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220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использовании недвижимого имущества, закрепленного на праве оперативного </w:t>
      </w:r>
      <w:r>
        <w:rPr>
          <w:rFonts w:eastAsia="Times New Roman"/>
        </w:rPr>
        <w:t>управления за федеральными государственными бюджетными учреждениями, подведомственными Минсельхозу России, являющихся объектами социальной инфраструктуры для детей</w:t>
      </w:r>
    </w:p>
    <w:p w:rsidR="00000000" w:rsidRDefault="00686220">
      <w:pPr>
        <w:pStyle w:val="right"/>
      </w:pPr>
      <w:r>
        <w:t xml:space="preserve">Приложение N 4 к Положению о Комиссии Министерства сельского хозяйства Российской Федерации </w:t>
      </w:r>
      <w:r>
        <w:t>по проведению экспертной оценки последствий заключения договора аренды в отношении объектов федерального недвижимого имущества, закрепленного на праве оперативного управления за федеральными государственными бюджетными учреждениями, подведомственными Минсе</w:t>
      </w:r>
      <w:r>
        <w:t>льхозу России, являющихся объектами социальной инфраструктуры для детей</w:t>
      </w:r>
    </w:p>
    <w:p w:rsidR="00000000" w:rsidRDefault="00686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220">
      <w:pPr>
        <w:pStyle w:val="HTML"/>
      </w:pPr>
      <w:r>
        <w:t xml:space="preserve">             Информация об использовании недвижимого имущества</w:t>
      </w:r>
    </w:p>
    <w:p w:rsidR="00000000" w:rsidRDefault="00686220">
      <w:pPr>
        <w:pStyle w:val="HTML"/>
      </w:pPr>
      <w:r>
        <w:t>__________________________________________________</w:t>
      </w:r>
    </w:p>
    <w:p w:rsidR="00000000" w:rsidRDefault="00686220">
      <w:pPr>
        <w:pStyle w:val="HTML"/>
      </w:pPr>
      <w:r>
        <w:t>(полное наименование организации)</w:t>
      </w:r>
    </w:p>
    <w:p w:rsidR="00000000" w:rsidRDefault="00686220">
      <w:pPr>
        <w:pStyle w:val="HTML"/>
      </w:pPr>
    </w:p>
    <w:p w:rsidR="00000000" w:rsidRDefault="0068622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686220">
      <w:pPr>
        <w:pStyle w:val="HTML"/>
      </w:pPr>
      <w:r>
        <w:t>¦ Помещения  ¦ Общая площадь  ¦   Площади    ¦     Площади помещений,     ¦</w:t>
      </w:r>
    </w:p>
    <w:p w:rsidR="00000000" w:rsidRDefault="00686220">
      <w:pPr>
        <w:pStyle w:val="HTML"/>
      </w:pPr>
      <w:r>
        <w:t>¦            ¦   помещений,   ¦  помещений,  ¦  планируемых к передаче в  ¦</w:t>
      </w:r>
    </w:p>
    <w:p w:rsidR="00000000" w:rsidRDefault="00686220">
      <w:pPr>
        <w:pStyle w:val="HTML"/>
      </w:pPr>
      <w:r>
        <w:t>¦            ¦закрепленных за ¦  переданных  ¦    аренду, из к</w:t>
      </w:r>
      <w:r>
        <w:t>оторых:     ¦</w:t>
      </w:r>
    </w:p>
    <w:p w:rsidR="00000000" w:rsidRDefault="00686220">
      <w:pPr>
        <w:pStyle w:val="HTML"/>
      </w:pPr>
      <w:r>
        <w:t>¦            ¦  учреждением   ¦ в аренду по  +----------------------------+</w:t>
      </w:r>
    </w:p>
    <w:p w:rsidR="00000000" w:rsidRDefault="00686220">
      <w:pPr>
        <w:pStyle w:val="HTML"/>
      </w:pPr>
      <w:r>
        <w:t>¦            ¦    (кв. м)     ¦ заключенным  ¦    ранее    ¦    вновь     ¦</w:t>
      </w:r>
    </w:p>
    <w:p w:rsidR="00000000" w:rsidRDefault="00686220">
      <w:pPr>
        <w:pStyle w:val="HTML"/>
      </w:pPr>
      <w:r>
        <w:t>¦            ¦                ¦  договорам   ¦ переданные  ¦ планируемые  ¦</w:t>
      </w:r>
    </w:p>
    <w:p w:rsidR="00000000" w:rsidRDefault="00686220">
      <w:pPr>
        <w:pStyle w:val="HTML"/>
      </w:pPr>
      <w:r>
        <w:t>¦            ¦</w:t>
      </w:r>
      <w:r>
        <w:t xml:space="preserve">                ¦   (кв. м)    ¦   в аренду  ¦  к передаче  ¦</w:t>
      </w:r>
    </w:p>
    <w:p w:rsidR="00000000" w:rsidRDefault="00686220">
      <w:pPr>
        <w:pStyle w:val="HTML"/>
      </w:pPr>
      <w:r>
        <w:t>¦            ¦                ¦              ¦   (кв. м)   ¦   (кв. м)    ¦</w:t>
      </w:r>
    </w:p>
    <w:p w:rsidR="00000000" w:rsidRDefault="00686220">
      <w:pPr>
        <w:pStyle w:val="HTML"/>
      </w:pPr>
      <w:r>
        <w:t>+------------+----------------+--------------+-------------+--------------+</w:t>
      </w:r>
    </w:p>
    <w:p w:rsidR="00000000" w:rsidRDefault="00686220">
      <w:pPr>
        <w:pStyle w:val="HTML"/>
      </w:pPr>
      <w:r>
        <w:t xml:space="preserve">¦     1      ¦        2       ¦      3    </w:t>
      </w:r>
      <w:r>
        <w:t xml:space="preserve">   ¦      4      ¦       5      ¦</w:t>
      </w:r>
    </w:p>
    <w:p w:rsidR="00000000" w:rsidRDefault="00686220">
      <w:pPr>
        <w:pStyle w:val="HTML"/>
      </w:pPr>
      <w:r>
        <w:t>+------------+----------------+--------------+-------------+--------------+</w:t>
      </w:r>
    </w:p>
    <w:p w:rsidR="00000000" w:rsidRDefault="00686220">
      <w:pPr>
        <w:pStyle w:val="HTML"/>
      </w:pPr>
      <w:r>
        <w:t>¦Учебные     ¦                ¦              ¦             ¦              ¦</w:t>
      </w:r>
    </w:p>
    <w:p w:rsidR="00000000" w:rsidRDefault="00686220">
      <w:pPr>
        <w:pStyle w:val="HTML"/>
      </w:pPr>
      <w:r>
        <w:t>+------------+----------------+--------------+-------------+----------</w:t>
      </w:r>
      <w:r>
        <w:t>----+</w:t>
      </w:r>
    </w:p>
    <w:p w:rsidR="00000000" w:rsidRDefault="00686220">
      <w:pPr>
        <w:pStyle w:val="HTML"/>
      </w:pPr>
      <w:r>
        <w:t>¦Социального ¦                ¦              ¦             ¦              ¦</w:t>
      </w:r>
    </w:p>
    <w:p w:rsidR="00000000" w:rsidRDefault="00686220">
      <w:pPr>
        <w:pStyle w:val="HTML"/>
      </w:pPr>
      <w:r>
        <w:t>¦назначения  ¦                ¦              ¦             ¦              ¦</w:t>
      </w:r>
    </w:p>
    <w:p w:rsidR="00000000" w:rsidRDefault="00686220">
      <w:pPr>
        <w:pStyle w:val="HTML"/>
      </w:pPr>
      <w:r>
        <w:t>+------------+----------------+--------------+-------------+--------------+</w:t>
      </w:r>
    </w:p>
    <w:p w:rsidR="00000000" w:rsidRDefault="00686220">
      <w:pPr>
        <w:pStyle w:val="HTML"/>
      </w:pPr>
      <w:r>
        <w:t xml:space="preserve">¦Прочие      ¦        </w:t>
      </w:r>
      <w:r>
        <w:t xml:space="preserve">        ¦              ¦             ¦              ¦</w:t>
      </w:r>
    </w:p>
    <w:p w:rsidR="00000000" w:rsidRDefault="00686220">
      <w:pPr>
        <w:pStyle w:val="HTML"/>
      </w:pPr>
      <w:r>
        <w:t>+------------+----------------+--------------+-------------+--------------+</w:t>
      </w:r>
    </w:p>
    <w:p w:rsidR="00000000" w:rsidRDefault="00686220">
      <w:pPr>
        <w:pStyle w:val="HTML"/>
      </w:pPr>
      <w:r>
        <w:t>¦Итого       ¦                ¦              ¦             ¦              ¦</w:t>
      </w:r>
    </w:p>
    <w:p w:rsidR="00000000" w:rsidRDefault="00686220">
      <w:pPr>
        <w:pStyle w:val="HTML"/>
      </w:pPr>
      <w:r>
        <w:t>-------------+----------------+--------------+----</w:t>
      </w:r>
      <w:r>
        <w:t>---------+---------------</w:t>
      </w:r>
    </w:p>
    <w:p w:rsidR="00000000" w:rsidRDefault="00686220">
      <w:pPr>
        <w:pStyle w:val="HTML"/>
      </w:pPr>
    </w:p>
    <w:p w:rsidR="00000000" w:rsidRDefault="00686220">
      <w:pPr>
        <w:pStyle w:val="HTML"/>
      </w:pPr>
      <w:r>
        <w:t>Процент  передаваемых помещений  в аренду  от  общей  площади  закрепленных</w:t>
      </w:r>
    </w:p>
    <w:p w:rsidR="00000000" w:rsidRDefault="00686220">
      <w:pPr>
        <w:pStyle w:val="HTML"/>
      </w:pPr>
      <w:r>
        <w:t xml:space="preserve">помещений ___%  </w:t>
      </w:r>
      <w:r>
        <w:rPr>
          <w:vertAlign w:val="superscript"/>
        </w:rPr>
        <w:t>1</w:t>
      </w:r>
      <w:r>
        <w:t xml:space="preserve"> .</w:t>
      </w:r>
    </w:p>
    <w:p w:rsidR="00000000" w:rsidRDefault="00686220">
      <w:pPr>
        <w:pStyle w:val="HTML"/>
      </w:pPr>
      <w:r>
        <w:t>____________________________________   ___________   ______________________</w:t>
      </w:r>
    </w:p>
    <w:p w:rsidR="00000000" w:rsidRDefault="00686220">
      <w:pPr>
        <w:pStyle w:val="HTML"/>
      </w:pPr>
      <w:r>
        <w:t xml:space="preserve">(указывается должность           (подпись)           </w:t>
      </w:r>
      <w:r>
        <w:t>(Ф.И.О.)</w:t>
      </w:r>
    </w:p>
    <w:p w:rsidR="00000000" w:rsidRDefault="00686220">
      <w:pPr>
        <w:pStyle w:val="HTML"/>
      </w:pPr>
      <w:r>
        <w:t>руководителя учреждения)</w:t>
      </w:r>
    </w:p>
    <w:p w:rsidR="00000000" w:rsidRDefault="00686220">
      <w:pPr>
        <w:pStyle w:val="HTML"/>
      </w:pPr>
    </w:p>
    <w:p w:rsidR="00000000" w:rsidRDefault="00686220">
      <w:pPr>
        <w:pStyle w:val="HTML"/>
      </w:pPr>
      <w:r>
        <w:lastRenderedPageBreak/>
        <w:t>М.П.</w:t>
      </w:r>
    </w:p>
    <w:p w:rsidR="00000000" w:rsidRDefault="00686220">
      <w:pPr>
        <w:pStyle w:val="HTML"/>
      </w:pPr>
      <w:r>
        <w:t>Главный бухгалтер                                         _____________</w:t>
      </w:r>
    </w:p>
    <w:p w:rsidR="00000000" w:rsidRDefault="00686220">
      <w:pPr>
        <w:pStyle w:val="HTML"/>
      </w:pPr>
      <w:r>
        <w:t>(подпись)</w:t>
      </w:r>
    </w:p>
    <w:p w:rsidR="00000000" w:rsidRDefault="00686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220">
      <w:pPr>
        <w:pStyle w:val="sel"/>
        <w:divId w:val="575285768"/>
      </w:pPr>
      <w:r>
        <w:t>1 Показатель рассчитывается как сумма итогов граф 3 и 5, умноженная на 100 и разделенная на итог графы 2.</w:t>
      </w:r>
    </w:p>
    <w:p w:rsidR="00000000" w:rsidRDefault="00686220">
      <w:pPr>
        <w:pStyle w:val="right"/>
      </w:pPr>
      <w:r>
        <w:t>Источник - Распоряжение Мин</w:t>
      </w:r>
      <w:r>
        <w:t>сельхоза России от 25.11.2011 № 98-р</w:t>
      </w:r>
    </w:p>
    <w:p w:rsidR="00000000" w:rsidRDefault="00686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https://порядокправа.рф/obrazecy/informaciya_ob_ispolzovanii_nedvizhimogo_imushhestva_zakreplennogo_na_prave_operativnogo_upravleniya_za.htm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220"/>
    <w:rsid w:val="0068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A53B1-0318-4B7A-B2E1-0804C47A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nedvizhimogo_imushhestva_zakreplennogo_na_prave_operativnogo_upravleniy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недвижимого имущества, закрепленного на праве оперативного управления за федеральными государственными бюджетными учреждениями, подведомственными Минсельхозу России, являющихся объектами социальной инфраструктуры для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