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94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технических характеристиках объекта электросетевого хозяйства, на котором устанавливается охранная зона</w:t>
      </w:r>
    </w:p>
    <w:p w:rsidR="00000000" w:rsidRDefault="00B1094D">
      <w:pPr>
        <w:pStyle w:val="right"/>
      </w:pPr>
      <w:r>
        <w:t>Приложение N 3 к Порядку согласования Федеральной службой по экологическому, технологическому и атомному надзору границ охранных зон в отношении объектов электросетевого хозяйства, утвержденному приказом Федеральной службы по экологическому, технологическо</w:t>
      </w:r>
      <w:r>
        <w:t>му и атомному надзору от 17.01.2013 N 9</w:t>
      </w:r>
    </w:p>
    <w:p w:rsidR="00000000" w:rsidRDefault="00B1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94D">
      <w:pPr>
        <w:pStyle w:val="HTML"/>
      </w:pPr>
      <w:r>
        <w:t xml:space="preserve">                                ИНФОРМАЦИЯ</w:t>
      </w:r>
    </w:p>
    <w:p w:rsidR="00000000" w:rsidRDefault="00B1094D">
      <w:pPr>
        <w:pStyle w:val="HTML"/>
      </w:pPr>
      <w:r>
        <w:t>о технических характеристиках объекта электросетевого</w:t>
      </w:r>
    </w:p>
    <w:p w:rsidR="00000000" w:rsidRDefault="00B1094D">
      <w:pPr>
        <w:pStyle w:val="HTML"/>
      </w:pPr>
      <w:r>
        <w:t>хозяйства, на котором устанавливается охранная зона</w:t>
      </w:r>
    </w:p>
    <w:p w:rsidR="00000000" w:rsidRDefault="00B1094D">
      <w:pPr>
        <w:pStyle w:val="HTML"/>
      </w:pPr>
    </w:p>
    <w:p w:rsidR="00000000" w:rsidRDefault="00B1094D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B1094D">
      <w:pPr>
        <w:pStyle w:val="HTML"/>
      </w:pPr>
      <w:r>
        <w:t>¦ 1. ¦Наименование объекта (части объекта)        ¦                       ¦</w:t>
      </w:r>
    </w:p>
    <w:p w:rsidR="00000000" w:rsidRDefault="00B1094D">
      <w:pPr>
        <w:pStyle w:val="HTML"/>
      </w:pPr>
      <w:r>
        <w:t>¦    ¦электросетевого хозяйства (линии в целом,   ¦                       ¦</w:t>
      </w:r>
    </w:p>
    <w:p w:rsidR="00000000" w:rsidRDefault="00B1094D">
      <w:pPr>
        <w:pStyle w:val="HTML"/>
      </w:pPr>
      <w:r>
        <w:t>¦    ¦или части линии электропередачи)            ¦                       ¦</w:t>
      </w:r>
    </w:p>
    <w:p w:rsidR="00000000" w:rsidRDefault="00B1094D">
      <w:pPr>
        <w:pStyle w:val="HTML"/>
      </w:pPr>
      <w:r>
        <w:t>+----+-----------</w:t>
      </w:r>
      <w:r>
        <w:t>---------------------------------+-----------------------+</w:t>
      </w:r>
    </w:p>
    <w:p w:rsidR="00000000" w:rsidRDefault="00B1094D">
      <w:pPr>
        <w:pStyle w:val="HTML"/>
      </w:pPr>
      <w:r>
        <w:t>¦ 2. ¦Длина общая/длина части объекта (линии)     ¦                       ¦</w:t>
      </w:r>
    </w:p>
    <w:p w:rsidR="00000000" w:rsidRDefault="00B1094D">
      <w:pPr>
        <w:pStyle w:val="HTML"/>
      </w:pPr>
      <w:r>
        <w:t>+----+--------------------------------------------+-----------------------+</w:t>
      </w:r>
    </w:p>
    <w:p w:rsidR="00000000" w:rsidRDefault="00B1094D">
      <w:pPr>
        <w:pStyle w:val="HTML"/>
      </w:pPr>
      <w:r>
        <w:t>¦ 3. ¦Состав объекта (участки, составные част</w:t>
      </w:r>
      <w:r>
        <w:t>и,   ¦                       ¦</w:t>
      </w:r>
    </w:p>
    <w:p w:rsidR="00000000" w:rsidRDefault="00B1094D">
      <w:pPr>
        <w:pStyle w:val="HTML"/>
      </w:pPr>
      <w:r>
        <w:t>¦    ¦для воздушных линий электропередачи - номера¦                       ¦</w:t>
      </w:r>
    </w:p>
    <w:p w:rsidR="00000000" w:rsidRDefault="00B1094D">
      <w:pPr>
        <w:pStyle w:val="HTML"/>
      </w:pPr>
      <w:r>
        <w:t>¦    ¦опор)                                       ¦                       ¦</w:t>
      </w:r>
    </w:p>
    <w:p w:rsidR="00000000" w:rsidRDefault="00B1094D">
      <w:pPr>
        <w:pStyle w:val="HTML"/>
      </w:pPr>
      <w:r>
        <w:t>+----+--------------------------------------------+----------------------</w:t>
      </w:r>
      <w:r>
        <w:t>-+</w:t>
      </w:r>
    </w:p>
    <w:p w:rsidR="00000000" w:rsidRDefault="00B1094D">
      <w:pPr>
        <w:pStyle w:val="HTML"/>
      </w:pPr>
      <w:r>
        <w:t>¦ 4. ¦Характеристика объекта (части объекта)      ¦                       ¦</w:t>
      </w:r>
    </w:p>
    <w:p w:rsidR="00000000" w:rsidRDefault="00B1094D">
      <w:pPr>
        <w:pStyle w:val="HTML"/>
      </w:pPr>
      <w:r>
        <w:t>¦    ¦электросетевого хозяйства (линии в целом,   ¦                       ¦</w:t>
      </w:r>
    </w:p>
    <w:p w:rsidR="00000000" w:rsidRDefault="00B1094D">
      <w:pPr>
        <w:pStyle w:val="HTML"/>
      </w:pPr>
      <w:r>
        <w:t>¦    ¦или части линии электропередачи)            ¦                       ¦</w:t>
      </w:r>
    </w:p>
    <w:p w:rsidR="00000000" w:rsidRDefault="00B1094D">
      <w:pPr>
        <w:pStyle w:val="HTML"/>
      </w:pPr>
      <w:r>
        <w:t>¦    ¦(подземная кабельна</w:t>
      </w:r>
      <w:r>
        <w:t>я, подводная кабельная,  ¦                       ¦</w:t>
      </w:r>
    </w:p>
    <w:p w:rsidR="00000000" w:rsidRDefault="00B1094D">
      <w:pPr>
        <w:pStyle w:val="HTML"/>
      </w:pPr>
      <w:r>
        <w:t>¦    ¦воздушная, переходов воздушных и кабельных  ¦                       ¦</w:t>
      </w:r>
    </w:p>
    <w:p w:rsidR="00000000" w:rsidRDefault="00B1094D">
      <w:pPr>
        <w:pStyle w:val="HTML"/>
      </w:pPr>
      <w:r>
        <w:t>¦    ¦линий электропередачи через водоемы (реки,  ¦                       ¦</w:t>
      </w:r>
    </w:p>
    <w:p w:rsidR="00000000" w:rsidRDefault="00B1094D">
      <w:pPr>
        <w:pStyle w:val="HTML"/>
      </w:pPr>
      <w:r>
        <w:t xml:space="preserve">¦    ¦каналы, озера и др.)                        ¦  </w:t>
      </w:r>
      <w:r>
        <w:t xml:space="preserve">                     ¦</w:t>
      </w:r>
    </w:p>
    <w:p w:rsidR="00000000" w:rsidRDefault="00B1094D">
      <w:pPr>
        <w:pStyle w:val="HTML"/>
      </w:pPr>
      <w:r>
        <w:t>+----+--------------------------------------------+-----------------------+</w:t>
      </w:r>
    </w:p>
    <w:p w:rsidR="00000000" w:rsidRDefault="00B1094D">
      <w:pPr>
        <w:pStyle w:val="HTML"/>
      </w:pPr>
      <w:r>
        <w:t>¦ 5. ¦Тип линии (воздушная, кабельная, подводная, ¦                       ¦</w:t>
      </w:r>
    </w:p>
    <w:p w:rsidR="00000000" w:rsidRDefault="00B1094D">
      <w:pPr>
        <w:pStyle w:val="HTML"/>
      </w:pPr>
      <w:r>
        <w:t>¦    ¦воздушно-кабельная и т.д.)                  ¦                       ¦</w:t>
      </w:r>
    </w:p>
    <w:p w:rsidR="00000000" w:rsidRDefault="00B1094D">
      <w:pPr>
        <w:pStyle w:val="HTML"/>
      </w:pPr>
      <w:r>
        <w:t>+----+--------------------------------------------+-----------------------+</w:t>
      </w:r>
    </w:p>
    <w:p w:rsidR="00000000" w:rsidRDefault="00B1094D">
      <w:pPr>
        <w:pStyle w:val="HTML"/>
      </w:pPr>
      <w:r>
        <w:t>¦ 6. ¦Класс напряжения                            ¦                       ¦</w:t>
      </w:r>
    </w:p>
    <w:p w:rsidR="00000000" w:rsidRDefault="00B1094D">
      <w:pPr>
        <w:pStyle w:val="HTML"/>
      </w:pPr>
      <w:r>
        <w:t>+----+--------------------------------------------+-----------------------+</w:t>
      </w:r>
    </w:p>
    <w:p w:rsidR="00000000" w:rsidRDefault="00B1094D">
      <w:pPr>
        <w:pStyle w:val="HTML"/>
      </w:pPr>
      <w:r>
        <w:t>¦ 7. ¦Количество цепей (одно</w:t>
      </w:r>
      <w:r>
        <w:t>-, двухцепная)        ¦                       ¦</w:t>
      </w:r>
    </w:p>
    <w:p w:rsidR="00000000" w:rsidRDefault="00B1094D">
      <w:pPr>
        <w:pStyle w:val="HTML"/>
      </w:pPr>
      <w:r>
        <w:t>+----+--------------------------------------------+-----------------------+</w:t>
      </w:r>
    </w:p>
    <w:p w:rsidR="00000000" w:rsidRDefault="00B1094D">
      <w:pPr>
        <w:pStyle w:val="HTML"/>
      </w:pPr>
      <w:r>
        <w:t>¦ 8. ¦Применение провода (самонесущий,            ¦                       ¦</w:t>
      </w:r>
    </w:p>
    <w:p w:rsidR="00000000" w:rsidRDefault="00B1094D">
      <w:pPr>
        <w:pStyle w:val="HTML"/>
      </w:pPr>
      <w:r>
        <w:t xml:space="preserve">¦    ¦изолированный, неизолированный)             ¦     </w:t>
      </w:r>
      <w:r>
        <w:t xml:space="preserve">                  ¦</w:t>
      </w:r>
    </w:p>
    <w:p w:rsidR="00000000" w:rsidRDefault="00B1094D">
      <w:pPr>
        <w:pStyle w:val="HTML"/>
      </w:pPr>
      <w:r>
        <w:t>+----+--------------------------------------------+-----------------------+</w:t>
      </w:r>
    </w:p>
    <w:p w:rsidR="00000000" w:rsidRDefault="00B1094D">
      <w:pPr>
        <w:pStyle w:val="HTML"/>
      </w:pPr>
      <w:r>
        <w:t>¦ 9. ¦Переходы линий электропередачи через водоемы¦                       ¦</w:t>
      </w:r>
    </w:p>
    <w:p w:rsidR="00000000" w:rsidRDefault="00B1094D">
      <w:pPr>
        <w:pStyle w:val="HTML"/>
      </w:pPr>
      <w:r>
        <w:t>¦    ¦(реки, каналы, озера и др.) с указанием     ¦                       ¦</w:t>
      </w:r>
    </w:p>
    <w:p w:rsidR="00000000" w:rsidRDefault="00B1094D">
      <w:pPr>
        <w:pStyle w:val="HTML"/>
      </w:pPr>
      <w:r>
        <w:t>¦    ¦но</w:t>
      </w:r>
      <w:r>
        <w:t>меров опор                                ¦                       ¦</w:t>
      </w:r>
    </w:p>
    <w:p w:rsidR="00000000" w:rsidRDefault="00B1094D">
      <w:pPr>
        <w:pStyle w:val="HTML"/>
      </w:pPr>
      <w:r>
        <w:t>-----+--------------------------------------------+------------------------</w:t>
      </w:r>
    </w:p>
    <w:p w:rsidR="00000000" w:rsidRDefault="00B1094D">
      <w:pPr>
        <w:pStyle w:val="HTML"/>
      </w:pPr>
    </w:p>
    <w:p w:rsidR="00000000" w:rsidRDefault="00B1094D">
      <w:pPr>
        <w:pStyle w:val="HTML"/>
      </w:pPr>
      <w:r>
        <w:t>_________________________________________</w:t>
      </w:r>
    </w:p>
    <w:p w:rsidR="00000000" w:rsidRDefault="00B1094D">
      <w:pPr>
        <w:pStyle w:val="HTML"/>
      </w:pPr>
      <w:r>
        <w:t>(должность, фамилия, инициалы, подпись)</w:t>
      </w:r>
    </w:p>
    <w:p w:rsidR="00000000" w:rsidRDefault="00B1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94D">
      <w:pPr>
        <w:pStyle w:val="right"/>
      </w:pPr>
      <w:r>
        <w:t>Источник - Приказ Ростехнадз</w:t>
      </w:r>
      <w:r>
        <w:t>ора от 17.01.2013 № 9</w:t>
      </w:r>
    </w:p>
    <w:p w:rsidR="00000000" w:rsidRDefault="00B10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https://порядокправа.рф/obrazecy/informaciya_o_texnicheskix_xarakteristikax_obekta_elektrosetevogo_xozyajstva_na_kotorom_ustanavlivaet.htm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4D"/>
    <w:rsid w:val="00B1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1316C-0DC9-45E8-BA4C-B95A5012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texnicheskix_xarakteristikax_obekta_elektrosetevogo_xozyajstva_na_kotorom_ustanavliva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технических характеристиках объекта электросетевого хозяйства, на котором устанавливается охранная зона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2022-08-08T14:45:00Z</dcterms:created>
  <dcterms:modified xsi:type="dcterms:W3CDTF">2022-08-08T14:45:00Z</dcterms:modified>
</cp:coreProperties>
</file>