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6F9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состоянии помещений для приема налогоплательщиков</w:t>
      </w:r>
    </w:p>
    <w:p w:rsidR="00000000" w:rsidRDefault="003356F9">
      <w:pPr>
        <w:pStyle w:val="right"/>
      </w:pPr>
      <w:r>
        <w:t>Приложение N 1 к Письму ФНС РФ от 28.06.2011 N ЗН-4-12/10228@</w:t>
      </w:r>
    </w:p>
    <w:p w:rsidR="00000000" w:rsidRDefault="00335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F9">
      <w:pPr>
        <w:pStyle w:val="HTML"/>
      </w:pPr>
      <w:r>
        <w:t xml:space="preserve">                                Информация</w:t>
      </w:r>
    </w:p>
    <w:p w:rsidR="00000000" w:rsidRDefault="003356F9">
      <w:pPr>
        <w:pStyle w:val="HTML"/>
      </w:pPr>
      <w:r>
        <w:t>о состоянии помещений для приема налогоплательщиков</w:t>
      </w:r>
    </w:p>
    <w:p w:rsidR="00000000" w:rsidRDefault="003356F9">
      <w:pPr>
        <w:pStyle w:val="HTML"/>
      </w:pPr>
    </w:p>
    <w:p w:rsidR="00000000" w:rsidRDefault="003356F9">
      <w:pPr>
        <w:pStyle w:val="HTML"/>
      </w:pPr>
      <w:r>
        <w:t>--------------------------------------------------------------------------------------------------------------------------------------------------------------------</w:t>
      </w:r>
    </w:p>
    <w:p w:rsidR="00000000" w:rsidRDefault="003356F9">
      <w:pPr>
        <w:pStyle w:val="HTML"/>
      </w:pPr>
      <w:r>
        <w:t>¦ N ¦Наименова-¦Среднее    ¦Общая    ¦</w:t>
      </w:r>
      <w:r>
        <w:t>Нали-¦Тип поме-¦Наличие адми-¦Зона  ¦Зона   ¦Наличие мебели ¦Зона ¦Количест-¦Наличие   ¦Наличие ¦Наличие¦Нали- ¦Нали-¦Наличие¦</w:t>
      </w:r>
    </w:p>
    <w:p w:rsidR="00000000" w:rsidRDefault="003356F9">
      <w:pPr>
        <w:pStyle w:val="HTML"/>
      </w:pPr>
      <w:r>
        <w:t>¦п/п¦ние ИФНС  ¦количество ¦площадь  ¦чие  ¦щений для¦нистратора   ¦ожида-¦инфор- ¦для ожидания и ¦прие-¦во точек ¦электрон- ¦све</w:t>
      </w:r>
      <w:r>
        <w:t>тово-¦системы¦чие   ¦чие  ¦компью-¦</w:t>
      </w:r>
    </w:p>
    <w:p w:rsidR="00000000" w:rsidRDefault="003356F9">
      <w:pPr>
        <w:pStyle w:val="HTML"/>
      </w:pPr>
      <w:r>
        <w:t>¦   ¦России,   ¦налогопла- ¦помещений¦нави-¦приема   ¦(организатора¦ния,  ¦мирова-¦заполнения до- ¦ма,  ¦(окон)   ¦ной систе-¦го ин-  ¦звуко- ¦конди-¦web- ¦тера   ¦</w:t>
      </w:r>
    </w:p>
    <w:p w:rsidR="00000000" w:rsidRDefault="003356F9">
      <w:pPr>
        <w:pStyle w:val="HTML"/>
      </w:pPr>
      <w:r>
        <w:t xml:space="preserve">¦   ¦адрес  </w:t>
      </w:r>
      <w:r>
        <w:rPr>
          <w:vertAlign w:val="superscript"/>
        </w:rPr>
        <w:t>1</w:t>
      </w:r>
      <w:r>
        <w:t xml:space="preserve">  ¦тельщиков, ¦для прие-¦га-  ¦1 - заль-¦р</w:t>
      </w:r>
      <w:r>
        <w:t>аботы по    ¦пло-  ¦ния,   ¦кументов да/нет¦пло- ¦приема   ¦мы управ- ¦формаци-¦вого   ¦ционе-¦каме-¦общего ¦</w:t>
      </w:r>
    </w:p>
    <w:p w:rsidR="00000000" w:rsidRDefault="003356F9">
      <w:pPr>
        <w:pStyle w:val="HTML"/>
      </w:pPr>
      <w:r>
        <w:t xml:space="preserve">¦   ¦          ¦обратившее-¦ма нало- ¦цион-¦ный  </w:t>
      </w:r>
      <w:r>
        <w:rPr>
          <w:vertAlign w:val="superscript"/>
        </w:rPr>
        <w:t>2</w:t>
      </w:r>
      <w:r>
        <w:t xml:space="preserve">  ,¦приему нало- ¦щадь  ¦площадь¦               ¦щадь ¦         ¦ления оче-¦онного  ¦инфор- ¦ра </w:t>
      </w:r>
      <w:r>
        <w:t xml:space="preserve">   ¦ры   ¦доступа¦</w:t>
      </w:r>
    </w:p>
    <w:p w:rsidR="00000000" w:rsidRDefault="003356F9">
      <w:pPr>
        <w:pStyle w:val="HTML"/>
      </w:pPr>
      <w:r>
        <w:t>¦   ¦          ¦ся за услу-¦гопла-   ¦ных  ¦2 - каби-¦гоплатель-   ¦(кв.  ¦(кв. м)¦               ¦(кв. ¦         ¦редью     ¦табло   ¦мирова-¦да/нет¦да/  ¦да/нет ¦</w:t>
      </w:r>
    </w:p>
    <w:p w:rsidR="00000000" w:rsidRDefault="003356F9">
      <w:pPr>
        <w:pStyle w:val="HTML"/>
      </w:pPr>
      <w:r>
        <w:t xml:space="preserve">¦   ¦          ¦гами, в    ¦тельщиков¦стен-¦нетный   ¦щиков) да/нет¦м)  </w:t>
      </w:r>
      <w:r>
        <w:t xml:space="preserve">  ¦       ¦               ¦м)   ¦         ¦да/нет    ¦да/нет  ¦ния    ¦      ¦нет  ¦       ¦</w:t>
      </w:r>
    </w:p>
    <w:p w:rsidR="00000000" w:rsidRDefault="003356F9">
      <w:pPr>
        <w:pStyle w:val="HTML"/>
      </w:pPr>
      <w:r>
        <w:t xml:space="preserve">¦   ¦          ¦день       ¦(кв. м)  ¦дов  ¦         ¦             ¦      ¦       ¦               ¦     ¦         ¦          ¦        ¦да/нет ¦      ¦     ¦       </w:t>
      </w:r>
      <w:r>
        <w:t>¦</w:t>
      </w:r>
    </w:p>
    <w:p w:rsidR="00000000" w:rsidRDefault="003356F9">
      <w:pPr>
        <w:pStyle w:val="HTML"/>
      </w:pPr>
      <w:r>
        <w:t>¦   ¦          ¦           ¦         ¦да/  ¦         ¦             ¦      ¦       ¦               ¦     ¦         ¦          ¦        ¦       ¦      ¦     ¦       ¦</w:t>
      </w:r>
    </w:p>
    <w:p w:rsidR="00000000" w:rsidRDefault="003356F9">
      <w:pPr>
        <w:pStyle w:val="HTML"/>
      </w:pPr>
      <w:r>
        <w:t xml:space="preserve">¦   ¦          ¦           ¦         ¦нет  ¦         ¦             ¦      ¦       ¦      </w:t>
      </w:r>
      <w:r>
        <w:t xml:space="preserve">         ¦     ¦         ¦          ¦        ¦       ¦      ¦     ¦       ¦</w:t>
      </w:r>
    </w:p>
    <w:p w:rsidR="00000000" w:rsidRDefault="003356F9">
      <w:pPr>
        <w:pStyle w:val="HTML"/>
      </w:pPr>
      <w:r>
        <w:t>+---+----------+-----------+---------+-----+---------+-------------+------+-------+---------------+-----+---------+----------+--------+-------+------+-----+-------+</w:t>
      </w:r>
    </w:p>
    <w:p w:rsidR="00000000" w:rsidRDefault="003356F9">
      <w:pPr>
        <w:pStyle w:val="HTML"/>
      </w:pPr>
      <w:r>
        <w:t xml:space="preserve">¦ 1 ¦    2     </w:t>
      </w:r>
      <w:r>
        <w:t>¦     3     ¦    4    ¦  5  ¦    6    ¦      7      ¦   8  ¦   9   ¦       10      ¦  11 ¦    12   ¦    13    ¦   14   ¦   15  ¦  16  ¦ 17  ¦   18  ¦</w:t>
      </w:r>
    </w:p>
    <w:p w:rsidR="00000000" w:rsidRDefault="003356F9">
      <w:pPr>
        <w:pStyle w:val="HTML"/>
      </w:pPr>
      <w:r>
        <w:t>+---+----------+-----------+---------+-----+---------+-------------+------+-------+---------------+-----+-</w:t>
      </w:r>
      <w:r>
        <w:t>--------+----------+--------+-------+------+-----+-------+</w:t>
      </w:r>
    </w:p>
    <w:p w:rsidR="00000000" w:rsidRDefault="003356F9">
      <w:pPr>
        <w:pStyle w:val="HTML"/>
      </w:pPr>
      <w:r>
        <w:t>¦   ¦          ¦           ¦         ¦     ¦         ¦             ¦      ¦       ¦               ¦     ¦         ¦          ¦        ¦       ¦      ¦     ¦       ¦</w:t>
      </w:r>
    </w:p>
    <w:p w:rsidR="00000000" w:rsidRDefault="003356F9">
      <w:pPr>
        <w:pStyle w:val="HTML"/>
      </w:pPr>
      <w:r>
        <w:t>+---+----------+-----------+----</w:t>
      </w:r>
      <w:r>
        <w:t>-----+-----+---------+-------------+------+-------+---------------+-----+---------+----------+--------+-------+------+-----+-------+</w:t>
      </w:r>
    </w:p>
    <w:p w:rsidR="00000000" w:rsidRDefault="003356F9">
      <w:pPr>
        <w:pStyle w:val="HTML"/>
      </w:pPr>
      <w:r>
        <w:lastRenderedPageBreak/>
        <w:t xml:space="preserve">¦   ¦          ¦           ¦         ¦     ¦         ¦             ¦      ¦       ¦               ¦     ¦         ¦        </w:t>
      </w:r>
      <w:r>
        <w:t xml:space="preserve">  ¦        ¦       ¦      ¦     ¦       ¦</w:t>
      </w:r>
    </w:p>
    <w:p w:rsidR="00000000" w:rsidRDefault="003356F9">
      <w:pPr>
        <w:pStyle w:val="HTML"/>
      </w:pPr>
      <w:r>
        <w:t>+---+----------+-----------+---------+-----+---------+-------------+------+-------+---------------+-----+---------+----------+--------+-------+------+-----+-------+</w:t>
      </w:r>
    </w:p>
    <w:p w:rsidR="00000000" w:rsidRDefault="003356F9">
      <w:pPr>
        <w:pStyle w:val="HTML"/>
      </w:pPr>
      <w:r>
        <w:t xml:space="preserve">¦   ¦          ¦           ¦         ¦     ¦     </w:t>
      </w:r>
      <w:r>
        <w:t xml:space="preserve">    ¦             ¦      ¦       ¦               ¦     ¦         ¦          ¦        ¦       ¦      ¦     ¦       ¦</w:t>
      </w:r>
    </w:p>
    <w:p w:rsidR="00000000" w:rsidRDefault="003356F9">
      <w:pPr>
        <w:pStyle w:val="HTML"/>
      </w:pPr>
      <w:r>
        <w:t>+---+----------+-----------+---------+-----+---------+-------------+------+-------+---------------+-----+---------+----------+--------+-----</w:t>
      </w:r>
      <w:r>
        <w:t>--+------+-----+-------+</w:t>
      </w:r>
    </w:p>
    <w:p w:rsidR="00000000" w:rsidRDefault="003356F9">
      <w:pPr>
        <w:pStyle w:val="HTML"/>
      </w:pPr>
      <w:r>
        <w:t>¦   ¦          ¦           ¦         ¦     ¦         ¦             ¦      ¦       ¦               ¦     ¦         ¦          ¦        ¦       ¦      ¦     ¦       ¦</w:t>
      </w:r>
    </w:p>
    <w:p w:rsidR="00000000" w:rsidRDefault="003356F9">
      <w:pPr>
        <w:pStyle w:val="HTML"/>
      </w:pPr>
      <w:r>
        <w:t>+---+----------+-----------+---------+-----+---------+------------</w:t>
      </w:r>
      <w:r>
        <w:t>-+------+-------+---------------+-----+---------+----------+--------+-------+------+-----+-------+</w:t>
      </w:r>
    </w:p>
    <w:p w:rsidR="00000000" w:rsidRDefault="003356F9">
      <w:pPr>
        <w:pStyle w:val="HTML"/>
      </w:pPr>
      <w:r>
        <w:t>¦   ¦          ¦           ¦         ¦     ¦         ¦             ¦      ¦       ¦               ¦     ¦         ¦          ¦        ¦       ¦      ¦     ¦</w:t>
      </w:r>
      <w:r>
        <w:t xml:space="preserve">       ¦</w:t>
      </w:r>
    </w:p>
    <w:p w:rsidR="00000000" w:rsidRDefault="003356F9">
      <w:pPr>
        <w:pStyle w:val="HTML"/>
      </w:pPr>
      <w:r>
        <w:t>----+----------+-----------+---------+-----+---------+-------------+------+-------+---------------+-----+---------+----------+--------+-------+------+-----+--------</w:t>
      </w:r>
    </w:p>
    <w:p w:rsidR="00000000" w:rsidRDefault="00335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6F9">
      <w:pPr>
        <w:pStyle w:val="sel"/>
        <w:divId w:val="2077320755"/>
      </w:pPr>
      <w:r>
        <w:t>1 В случае если в ИФНС России прием налогоплательщиков осуществляется в нескольки</w:t>
      </w:r>
      <w:r>
        <w:t>х помещениях - необходимо дать информацию по каждой точке приема.</w:t>
      </w:r>
    </w:p>
    <w:p w:rsidR="00000000" w:rsidRDefault="003356F9">
      <w:pPr>
        <w:pStyle w:val="sel"/>
        <w:divId w:val="2077320755"/>
      </w:pPr>
      <w:r>
        <w:t>2 В случае наличия в ИФНС России помещений для налогоплательщиков зального типа - необходимо прислать фотографии в соответствии с форматом названия: rXX_IFNSYY_0/1/2/3.jpg, где XX - код реги</w:t>
      </w:r>
      <w:r>
        <w:t>она, YY - номер ИФНС России, 0 - общий панорамный вид, 1 - зона ожидания, 2 - зона информирования, 3 - зона приема.</w:t>
      </w:r>
    </w:p>
    <w:p w:rsidR="00000000" w:rsidRDefault="003356F9">
      <w:pPr>
        <w:pStyle w:val="right"/>
      </w:pPr>
      <w:r>
        <w:t>Источник - Письмо ФНС России от 28.06.2011 № ЗН-4-12/102287@</w:t>
      </w:r>
    </w:p>
    <w:p w:rsidR="00000000" w:rsidRDefault="003356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https://порядокправа.рф/obrazecy/informaciya_o_sostoyanii_pomeshhenij_dlya_priema_nalogoplatelshhikov.htm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6F9"/>
    <w:rsid w:val="0033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9D244F-474D-4EF0-ACE9-C7B16C1EB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732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sostoyanii_pomeshhenij_dlya_priema_nalogoplatel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4282</Characters>
  <Application>Microsoft Office Word</Application>
  <DocSecurity>0</DocSecurity>
  <Lines>35</Lines>
  <Paragraphs>10</Paragraphs>
  <ScaleCrop>false</ScaleCrop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состоянии помещений для приема налогоплательщиков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2022-08-08T14:40:00Z</dcterms:created>
  <dcterms:modified xsi:type="dcterms:W3CDTF">2022-08-08T14:40:00Z</dcterms:modified>
</cp:coreProperties>
</file>