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5C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конкурса на замещение вакантной должности федеральной государственной гражданской службы (образец)</w:t>
      </w:r>
    </w:p>
    <w:p w:rsidR="00000000" w:rsidRDefault="006F55CA">
      <w:pPr>
        <w:pStyle w:val="right"/>
      </w:pPr>
      <w:r>
        <w:t>Приложение N 2 к Методике проведения конкурса на замещение вакантной должности федеральной государственной гражданской службы в Федеральном агентстве по строительству и жилищно-коммунальному хозяйству, утвержденной приказом Федерального агентства по строит</w:t>
      </w:r>
      <w:r>
        <w:t>ельству и жилищно-коммунальному хозяйству</w:t>
      </w:r>
    </w:p>
    <w:p w:rsidR="00000000" w:rsidRDefault="006F55CA">
      <w:pPr>
        <w:pStyle w:val="right"/>
        <w:spacing w:after="240" w:afterAutospacing="0"/>
      </w:pPr>
      <w:r>
        <w:t xml:space="preserve">от "__" ________ 2012 г. N ___ </w:t>
      </w:r>
    </w:p>
    <w:p w:rsidR="00000000" w:rsidRDefault="006F55CA">
      <w:pPr>
        <w:pStyle w:val="right"/>
      </w:pPr>
      <w:r>
        <w:t>Образец</w:t>
      </w:r>
    </w:p>
    <w:p w:rsidR="00000000" w:rsidRDefault="006F5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5CA">
      <w:pPr>
        <w:pStyle w:val="HTML"/>
      </w:pPr>
      <w:r>
        <w:t xml:space="preserve">                     ИНФОРМАЦИЯ О РЕЗУЛЬТАТАХ КОНКУРСА</w:t>
      </w:r>
    </w:p>
    <w:p w:rsidR="00000000" w:rsidRDefault="006F55CA">
      <w:pPr>
        <w:pStyle w:val="HTML"/>
      </w:pPr>
    </w:p>
    <w:p w:rsidR="00000000" w:rsidRDefault="006F55CA">
      <w:pPr>
        <w:pStyle w:val="HTML"/>
      </w:pPr>
      <w:r>
        <w:t>Федеральным   агентством   по   строительству  и  жилищно-коммунальному</w:t>
      </w:r>
    </w:p>
    <w:p w:rsidR="00000000" w:rsidRDefault="006F55CA">
      <w:pPr>
        <w:pStyle w:val="HTML"/>
      </w:pPr>
      <w:r>
        <w:t>хозяйству  проведен  конкурс  на  замещение в</w:t>
      </w:r>
      <w:r>
        <w:t>акантной должности федеральной</w:t>
      </w:r>
    </w:p>
    <w:p w:rsidR="00000000" w:rsidRDefault="006F55CA">
      <w:pPr>
        <w:pStyle w:val="HTML"/>
      </w:pPr>
      <w:r>
        <w:t>государственной гражданской службы (далее - конкурс).</w:t>
      </w:r>
    </w:p>
    <w:p w:rsidR="00000000" w:rsidRDefault="006F55CA">
      <w:pPr>
        <w:pStyle w:val="HTML"/>
      </w:pPr>
      <w:r>
        <w:t>По результатам конкурса признаны победителями:</w:t>
      </w:r>
    </w:p>
    <w:p w:rsidR="00000000" w:rsidRDefault="006F55CA">
      <w:pPr>
        <w:pStyle w:val="HTML"/>
      </w:pPr>
      <w:r>
        <w:t>___________________________________________________________________________</w:t>
      </w:r>
    </w:p>
    <w:p w:rsidR="00000000" w:rsidRDefault="006F55C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F55CA">
      <w:pPr>
        <w:pStyle w:val="HTML"/>
      </w:pPr>
      <w:r>
        <w:t>(фамилия, имя, отчество, наименование должности, отдела, Управления)</w:t>
      </w:r>
    </w:p>
    <w:p w:rsidR="00000000" w:rsidRDefault="006F55CA">
      <w:pPr>
        <w:pStyle w:val="HTML"/>
      </w:pPr>
      <w:r>
        <w:t>Документы  претендентов  на  замещение  вакантной должности федеральной</w:t>
      </w:r>
    </w:p>
    <w:p w:rsidR="00000000" w:rsidRDefault="006F55CA">
      <w:pPr>
        <w:pStyle w:val="HTML"/>
      </w:pPr>
      <w:r>
        <w:t>государственной  гражданской  службы, не допущенных к участию в конкурсе, и</w:t>
      </w:r>
    </w:p>
    <w:p w:rsidR="00000000" w:rsidRDefault="006F55CA">
      <w:pPr>
        <w:pStyle w:val="HTML"/>
      </w:pPr>
      <w:r>
        <w:t>кандидатов,</w:t>
      </w:r>
      <w:r>
        <w:t xml:space="preserve">   участвовавших   в  конкурсе,  могут  быть  возвращены  по  их</w:t>
      </w:r>
    </w:p>
    <w:p w:rsidR="00000000" w:rsidRDefault="006F55CA">
      <w:pPr>
        <w:pStyle w:val="HTML"/>
      </w:pPr>
      <w:r>
        <w:t>письменному заявлению по адресу: _________________________________________.</w:t>
      </w:r>
    </w:p>
    <w:p w:rsidR="00000000" w:rsidRDefault="006F5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5CA">
      <w:pPr>
        <w:pStyle w:val="right"/>
      </w:pPr>
      <w:r>
        <w:t>Источник - Приказ Госстроя от 13.11.2012 № 52/ГС</w:t>
      </w:r>
    </w:p>
    <w:p w:rsidR="00000000" w:rsidRDefault="006F5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x_konkursa_na_zameshhenie_vakantnoj_dolzhnosti_federalnoj_gosudarstvennoj_grazhd.htm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CA"/>
    <w:rsid w:val="006F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E5ABE-2223-4BD9-AB04-F789CF7E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konkursa_na_zameshhenie_vakantnoj_dolzhnosti_federalnoj_gosudarstvennoj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 на замещение вакантной должности федеральной государственной гражданской службы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2022-08-08T14:33:00Z</dcterms:created>
  <dcterms:modified xsi:type="dcterms:W3CDTF">2022-08-08T14:33:00Z</dcterms:modified>
</cp:coreProperties>
</file>