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3D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деятельности сельскохозяйственных потребительских кредитных кооперативов за I квартал 2014 года. Форма № 1-спрК</w:t>
      </w:r>
    </w:p>
    <w:p w:rsidR="00000000" w:rsidRDefault="00E623D6">
      <w:pPr>
        <w:pStyle w:val="right"/>
      </w:pPr>
      <w:r>
        <w:t>Приложение к Приказу Минсельхоза России от 19 марта 2014 г. N 85</w:t>
      </w:r>
    </w:p>
    <w:p w:rsidR="00000000" w:rsidRDefault="00E62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D6">
      <w:pPr>
        <w:pStyle w:val="HTML"/>
      </w:pPr>
      <w:r>
        <w:t xml:space="preserve">                   Информация о результатах деятельности</w:t>
      </w:r>
    </w:p>
    <w:p w:rsidR="00000000" w:rsidRDefault="00E623D6">
      <w:pPr>
        <w:pStyle w:val="HTML"/>
      </w:pPr>
      <w:r>
        <w:t>сельскохозяйственных потребительских кредитных кооперативов</w:t>
      </w:r>
    </w:p>
    <w:p w:rsidR="00000000" w:rsidRDefault="00E623D6">
      <w:pPr>
        <w:pStyle w:val="HTML"/>
      </w:pPr>
      <w:r>
        <w:t>за I квартал 2014 г.</w:t>
      </w:r>
    </w:p>
    <w:p w:rsidR="00000000" w:rsidRDefault="00E623D6">
      <w:pPr>
        <w:pStyle w:val="HTML"/>
      </w:pPr>
    </w:p>
    <w:p w:rsidR="00000000" w:rsidRDefault="00E623D6">
      <w:pPr>
        <w:pStyle w:val="HTML"/>
      </w:pPr>
      <w:r>
        <w:t>----------------</w:t>
      </w:r>
    </w:p>
    <w:p w:rsidR="00000000" w:rsidRDefault="00E623D6">
      <w:pPr>
        <w:pStyle w:val="HTML"/>
      </w:pPr>
      <w:r>
        <w:t>¦     КОДЫ   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t>Форма N 1-спрК ¦            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t>Дата (год, месяц, число) ¦2014¦ 04 ¦ 01 ¦</w:t>
      </w:r>
    </w:p>
    <w:p w:rsidR="00000000" w:rsidRDefault="00E623D6">
      <w:pPr>
        <w:pStyle w:val="HTML"/>
      </w:pPr>
      <w:r>
        <w:t>+----+----+----+</w:t>
      </w:r>
    </w:p>
    <w:p w:rsidR="00000000" w:rsidRDefault="00E623D6">
      <w:pPr>
        <w:pStyle w:val="HTML"/>
      </w:pPr>
      <w:r>
        <w:t>Организация (орган                                         ¦              ¦</w:t>
      </w:r>
    </w:p>
    <w:p w:rsidR="00000000" w:rsidRDefault="00E623D6">
      <w:pPr>
        <w:pStyle w:val="HTML"/>
      </w:pPr>
      <w:r>
        <w:t xml:space="preserve">исполнительной власти) ___________________________ по ОКПО ¦            </w:t>
      </w:r>
      <w:r>
        <w:t xml:space="preserve">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t>Идентификационный номер                                    ¦              ¦</w:t>
      </w:r>
    </w:p>
    <w:p w:rsidR="00000000" w:rsidRDefault="00E623D6">
      <w:pPr>
        <w:pStyle w:val="HTML"/>
      </w:pPr>
      <w:r>
        <w:t>налогоплательщика ____________________________________ ИНН ¦            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rPr>
          <w:vertAlign w:val="superscript"/>
        </w:rPr>
        <w:t>1</w:t>
      </w:r>
      <w:r>
        <w:t xml:space="preserve">  Вид деятельности _____________________________ по ОКДП ¦       </w:t>
      </w:r>
      <w:r>
        <w:t xml:space="preserve">     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t>___________________________________________ по ОКОНХ/ОКВЭД ¦              ¦</w:t>
      </w:r>
    </w:p>
    <w:p w:rsidR="00000000" w:rsidRDefault="00E623D6">
      <w:pPr>
        <w:pStyle w:val="HTML"/>
      </w:pPr>
      <w:r>
        <w:t>+--------------+</w:t>
      </w:r>
    </w:p>
    <w:p w:rsidR="00000000" w:rsidRDefault="00E623D6">
      <w:pPr>
        <w:pStyle w:val="HTML"/>
      </w:pPr>
      <w:r>
        <w:t>Единица измерения: тыс. руб.                       по ОКЕИ ¦     384      ¦</w:t>
      </w:r>
    </w:p>
    <w:p w:rsidR="00000000" w:rsidRDefault="00E623D6">
      <w:pPr>
        <w:pStyle w:val="HTML"/>
      </w:pPr>
      <w:r>
        <w:t>----------------</w:t>
      </w:r>
    </w:p>
    <w:p w:rsidR="00000000" w:rsidRDefault="00E62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Показатели На 01.01.2014 На 01.04.2014 Коли</w:t>
      </w:r>
      <w:r>
        <w:rPr>
          <w:rFonts w:eastAsia="Times New Roman"/>
        </w:rPr>
        <w:t>чество предоставленных займов членам кооператива Сумма предоставленных займов членам кооператива наименование код 1 2 3 4 5 6</w:t>
      </w:r>
    </w:p>
    <w:p w:rsidR="00000000" w:rsidRDefault="00E623D6">
      <w:pPr>
        <w:pStyle w:val="left"/>
      </w:pPr>
      <w:r>
        <w:t>Члены кооператива - всего, ед.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623D6">
      <w:pPr>
        <w:pStyle w:val="HTML"/>
      </w:pPr>
      <w:r>
        <w:t xml:space="preserve">  в том числе:</w:t>
      </w:r>
    </w:p>
    <w:p w:rsidR="00000000" w:rsidRDefault="00E623D6">
      <w:pPr>
        <w:pStyle w:val="HTML"/>
      </w:pPr>
      <w:r>
        <w:t>ЛПХ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623D6">
      <w:pPr>
        <w:pStyle w:val="HTML"/>
      </w:pPr>
      <w:r>
        <w:t xml:space="preserve">  КФХ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623D6">
      <w:pPr>
        <w:pStyle w:val="HTML"/>
      </w:pPr>
      <w:r>
        <w:t xml:space="preserve">  сельскохозяйственные</w:t>
      </w:r>
    </w:p>
    <w:p w:rsidR="00000000" w:rsidRDefault="00E623D6">
      <w:pPr>
        <w:pStyle w:val="HTML"/>
      </w:pPr>
      <w:r>
        <w:lastRenderedPageBreak/>
        <w:t>товаропроизводители -</w:t>
      </w:r>
    </w:p>
    <w:p w:rsidR="00000000" w:rsidRDefault="00E623D6">
      <w:pPr>
        <w:pStyle w:val="HTML"/>
      </w:pPr>
      <w:r>
        <w:t>индивидуальные</w:t>
      </w:r>
    </w:p>
    <w:p w:rsidR="00000000" w:rsidRDefault="00E623D6">
      <w:pPr>
        <w:pStyle w:val="HTML"/>
      </w:pPr>
      <w:r>
        <w:t>предприниматели</w:t>
      </w:r>
    </w:p>
    <w:p w:rsidR="00000000" w:rsidRDefault="00E623D6">
      <w:pPr>
        <w:pStyle w:val="HTML"/>
      </w:pPr>
      <w:r>
        <w:t>(кроме КФХ)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623D6">
      <w:pPr>
        <w:pStyle w:val="HTML"/>
      </w:pPr>
      <w:r>
        <w:t xml:space="preserve">  сельскохозяйственные</w:t>
      </w:r>
    </w:p>
    <w:p w:rsidR="00000000" w:rsidRDefault="00E623D6">
      <w:pPr>
        <w:pStyle w:val="HTML"/>
      </w:pPr>
      <w:r>
        <w:t>организации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623D6">
      <w:pPr>
        <w:pStyle w:val="HTML"/>
      </w:pPr>
      <w:r>
        <w:t xml:space="preserve">  сельскохозяйственные</w:t>
      </w:r>
    </w:p>
    <w:p w:rsidR="00000000" w:rsidRDefault="00E623D6">
      <w:pPr>
        <w:pStyle w:val="HTML"/>
      </w:pPr>
      <w:r>
        <w:t>потребительские</w:t>
      </w:r>
    </w:p>
    <w:p w:rsidR="00000000" w:rsidRDefault="00E623D6">
      <w:pPr>
        <w:pStyle w:val="HTML"/>
      </w:pPr>
      <w:r>
        <w:t>кооперативы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623D6">
      <w:pPr>
        <w:pStyle w:val="HTML"/>
      </w:pPr>
      <w:r>
        <w:t xml:space="preserve">  прочие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623D6">
      <w:pPr>
        <w:pStyle w:val="left"/>
      </w:pPr>
      <w:r>
        <w:t>СПРАВОЧНО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код За I квартал 2014 г. За I квартал 2013 г.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2 3 4</w:t>
      </w:r>
    </w:p>
    <w:p w:rsidR="00000000" w:rsidRDefault="00E623D6">
      <w:pPr>
        <w:pStyle w:val="left"/>
      </w:pPr>
      <w:r>
        <w:rPr>
          <w:vertAlign w:val="superscript"/>
        </w:rPr>
        <w:t>2</w:t>
      </w:r>
      <w:r>
        <w:t xml:space="preserve"> Выручка (доход) - всего,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623D6">
      <w:pPr>
        <w:pStyle w:val="HTML"/>
      </w:pPr>
      <w:r>
        <w:t xml:space="preserve">  в </w:t>
      </w:r>
      <w:r>
        <w:t>том числе:</w:t>
      </w:r>
    </w:p>
    <w:p w:rsidR="00000000" w:rsidRDefault="00E623D6">
      <w:pPr>
        <w:pStyle w:val="HTML"/>
      </w:pPr>
      <w:r>
        <w:t>от оказания работ,</w:t>
      </w:r>
    </w:p>
    <w:p w:rsidR="00000000" w:rsidRDefault="00E623D6">
      <w:pPr>
        <w:pStyle w:val="HTML"/>
      </w:pPr>
      <w:r>
        <w:t>услуг членам</w:t>
      </w:r>
    </w:p>
    <w:p w:rsidR="00000000" w:rsidRDefault="00E623D6">
      <w:pPr>
        <w:pStyle w:val="HTML"/>
      </w:pPr>
      <w:r>
        <w:t>кооператива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E623D6">
      <w:pPr>
        <w:pStyle w:val="left"/>
      </w:pPr>
      <w:r>
        <w:t>Сумма начисленных процентов,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623D6">
      <w:pPr>
        <w:pStyle w:val="left"/>
      </w:pPr>
      <w:r>
        <w:t>Количество предоставленных займов - всего, ед.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623D6">
      <w:pPr>
        <w:pStyle w:val="left"/>
      </w:pPr>
      <w:r>
        <w:t>Предоставлено займов - всего,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623D6">
      <w:pPr>
        <w:pStyle w:val="HTML"/>
      </w:pPr>
      <w:r>
        <w:t xml:space="preserve">  в том числе членам</w:t>
      </w:r>
    </w:p>
    <w:p w:rsidR="00000000" w:rsidRDefault="00E623D6">
      <w:pPr>
        <w:pStyle w:val="HTML"/>
      </w:pPr>
      <w:r>
        <w:t>кооператива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E623D6">
      <w:pPr>
        <w:pStyle w:val="left"/>
      </w:pPr>
      <w:r>
        <w:t>Привлечено займов - всего,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E623D6">
      <w:pPr>
        <w:pStyle w:val="HTML"/>
      </w:pPr>
      <w:r>
        <w:t xml:space="preserve">  в том числе:</w:t>
      </w:r>
    </w:p>
    <w:p w:rsidR="00000000" w:rsidRDefault="00E623D6">
      <w:pPr>
        <w:pStyle w:val="HTML"/>
      </w:pPr>
      <w:r>
        <w:t>от членов и</w:t>
      </w:r>
    </w:p>
    <w:p w:rsidR="00000000" w:rsidRDefault="00E623D6">
      <w:pPr>
        <w:pStyle w:val="HTML"/>
      </w:pPr>
      <w:r>
        <w:t>ассоциированных</w:t>
      </w:r>
    </w:p>
    <w:p w:rsidR="00000000" w:rsidRDefault="00E623D6">
      <w:pPr>
        <w:pStyle w:val="HTML"/>
      </w:pPr>
      <w:r>
        <w:t>членов кооператива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E623D6">
      <w:pPr>
        <w:pStyle w:val="HTML"/>
      </w:pPr>
      <w:r>
        <w:t xml:space="preserve">  от кооператива</w:t>
      </w:r>
    </w:p>
    <w:p w:rsidR="00000000" w:rsidRDefault="00E623D6">
      <w:pPr>
        <w:pStyle w:val="HTML"/>
      </w:pPr>
      <w:r>
        <w:t>последующего уровня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E623D6">
      <w:pPr>
        <w:pStyle w:val="left"/>
      </w:pPr>
      <w:r>
        <w:t>Привлечено кредитов банков,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E623D6">
      <w:pPr>
        <w:pStyle w:val="left"/>
      </w:pPr>
      <w:r>
        <w:t>Получено паевых взносов от членов и ассоциированных членов кооператива</w:t>
      </w:r>
      <w:r>
        <w:t>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E623D6">
      <w:pPr>
        <w:pStyle w:val="HTML"/>
      </w:pPr>
      <w:r>
        <w:t xml:space="preserve">   из них от ОАО</w:t>
      </w:r>
    </w:p>
    <w:p w:rsidR="00000000" w:rsidRDefault="00E623D6">
      <w:pPr>
        <w:pStyle w:val="HTML"/>
      </w:pPr>
      <w:r>
        <w:t>"Россельхозбанк"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E623D6">
      <w:pPr>
        <w:pStyle w:val="left"/>
      </w:pPr>
      <w:r>
        <w:rPr>
          <w:vertAlign w:val="superscript"/>
        </w:rPr>
        <w:t>3</w:t>
      </w:r>
      <w:r>
        <w:t xml:space="preserve"> Получено целевых взносов от членов и ассоциированных членов кооператива - всего,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E623D6">
      <w:pPr>
        <w:pStyle w:val="left"/>
      </w:pPr>
      <w:r>
        <w:t>Размер паевого фонда на конец отчетного периода, тыс. руб.</w:t>
      </w:r>
    </w:p>
    <w:p w:rsidR="00000000" w:rsidRDefault="00E623D6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E623D6">
      <w:pPr>
        <w:pStyle w:val="HTML"/>
      </w:pPr>
      <w:r>
        <w:t xml:space="preserve">    --------------------------------</w:t>
      </w:r>
    </w:p>
    <w:p w:rsidR="00000000" w:rsidRDefault="00E623D6">
      <w:pPr>
        <w:pStyle w:val="HTML"/>
      </w:pPr>
      <w:r>
        <w:rPr>
          <w:vertAlign w:val="superscript"/>
        </w:rPr>
        <w:t>1</w:t>
      </w:r>
      <w:r>
        <w:t xml:space="preserve">  Орган исполнительной власти строку не заполняет.</w:t>
      </w:r>
    </w:p>
    <w:p w:rsidR="00000000" w:rsidRDefault="00E623D6">
      <w:pPr>
        <w:pStyle w:val="HTML"/>
      </w:pPr>
      <w:r>
        <w:rPr>
          <w:vertAlign w:val="superscript"/>
        </w:rPr>
        <w:t>2</w:t>
      </w:r>
      <w:r>
        <w:t xml:space="preserve">   Выручка от продажи товаров, выполненных работ, оказания услуг (без</w:t>
      </w:r>
    </w:p>
    <w:p w:rsidR="00000000" w:rsidRDefault="00E623D6">
      <w:pPr>
        <w:pStyle w:val="HTML"/>
      </w:pPr>
      <w:r>
        <w:t>суммы начисленных процентов).</w:t>
      </w:r>
    </w:p>
    <w:p w:rsidR="00000000" w:rsidRDefault="00E623D6">
      <w:pPr>
        <w:pStyle w:val="HTML"/>
      </w:pPr>
      <w:r>
        <w:rPr>
          <w:vertAlign w:val="superscript"/>
        </w:rPr>
        <w:t>3</w:t>
      </w:r>
      <w:r>
        <w:t xml:space="preserve">   </w:t>
      </w:r>
      <w:r>
        <w:t xml:space="preserve"> Без суммы паевых взносов.</w:t>
      </w:r>
    </w:p>
    <w:p w:rsidR="00000000" w:rsidRDefault="00E623D6">
      <w:pPr>
        <w:pStyle w:val="HTML"/>
      </w:pPr>
    </w:p>
    <w:p w:rsidR="00000000" w:rsidRDefault="00E623D6">
      <w:pPr>
        <w:pStyle w:val="HTML"/>
      </w:pPr>
      <w:r>
        <w:t>Главный</w:t>
      </w:r>
    </w:p>
    <w:p w:rsidR="00000000" w:rsidRDefault="00E623D6">
      <w:pPr>
        <w:pStyle w:val="HTML"/>
      </w:pPr>
      <w:r>
        <w:t>Руководитель _________ ______________    бухгалтер _________ ______________</w:t>
      </w:r>
    </w:p>
    <w:p w:rsidR="00000000" w:rsidRDefault="00E623D6">
      <w:pPr>
        <w:pStyle w:val="HTML"/>
      </w:pPr>
      <w:r>
        <w:t>(подпись)  (расшифровка                (подпись) (расшифровка</w:t>
      </w:r>
    </w:p>
    <w:p w:rsidR="00000000" w:rsidRDefault="00E623D6">
      <w:pPr>
        <w:pStyle w:val="HTML"/>
      </w:pPr>
      <w:r>
        <w:t>подписи)                               подписи)</w:t>
      </w:r>
    </w:p>
    <w:p w:rsidR="00000000" w:rsidRDefault="00E623D6">
      <w:pPr>
        <w:pStyle w:val="HTML"/>
      </w:pPr>
    </w:p>
    <w:p w:rsidR="00000000" w:rsidRDefault="00E623D6">
      <w:pPr>
        <w:pStyle w:val="HTML"/>
      </w:pPr>
      <w:r>
        <w:t>"__" ____________ 2014 г.</w:t>
      </w:r>
    </w:p>
    <w:p w:rsidR="00000000" w:rsidRDefault="00E62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D6">
      <w:pPr>
        <w:pStyle w:val="right"/>
      </w:pPr>
      <w:r>
        <w:t>Источн</w:t>
      </w:r>
      <w:r>
        <w:t>ик - Приказ Минсельхоза России от 19.03.2014 № 85</w:t>
      </w:r>
    </w:p>
    <w:p w:rsidR="00000000" w:rsidRDefault="00E62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https://порядокправа.рф/obrazecy/informaciya_o_rezultatax_deyatelnosti_selskoxozyajstvennyx_potrebitelskix_kreditnyx_kooperativov_za.htm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D6"/>
    <w:rsid w:val="00E6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F384E-D2B3-4CFF-BCFD-122819A3F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deyatelnosti_selskoxozyajstvennyx_potrebitelskix_kreditnyx_kooperativov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деятельности сельскохозяйственных потребительских кредитных кооперативов за I квартал 2014 года. Форма № 1-спрК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2022-08-08T14:33:00Z</dcterms:created>
  <dcterms:modified xsi:type="dcterms:W3CDTF">2022-08-08T14:33:00Z</dcterms:modified>
</cp:coreProperties>
</file>