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AE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конкурса на замещение вакантной должности государственной гражданской службы в Федеральной службе по интеллектуальной собственности (образец)</w:t>
      </w:r>
    </w:p>
    <w:p w:rsidR="00000000" w:rsidRDefault="00BC6AE9">
      <w:pPr>
        <w:pStyle w:val="right"/>
      </w:pPr>
      <w:r>
        <w:t xml:space="preserve">Приложение N 1 к Методике проведения конкурса на замещение вакантной должности государственной гражданской службы Российской Федерации в Федеральной службе по интеллектуальной собственности (в ред. Приказа Роспатента от 18.11.2011 N 130) </w:t>
      </w:r>
    </w:p>
    <w:p w:rsidR="00000000" w:rsidRDefault="00BC6AE9">
      <w:pPr>
        <w:pStyle w:val="right"/>
        <w:spacing w:after="240" w:afterAutospacing="0"/>
      </w:pPr>
      <w:r>
        <w:t xml:space="preserve">Образец </w:t>
      </w:r>
    </w:p>
    <w:p w:rsidR="00000000" w:rsidRDefault="00BC6AE9">
      <w:pPr>
        <w:pStyle w:val="3"/>
        <w:rPr>
          <w:rFonts w:eastAsia="Times New Roman"/>
        </w:rPr>
      </w:pPr>
      <w:r>
        <w:rPr>
          <w:rFonts w:eastAsia="Times New Roman"/>
        </w:rPr>
        <w:t>ИНФОРМАЦ</w:t>
      </w:r>
      <w:r>
        <w:rPr>
          <w:rFonts w:eastAsia="Times New Roman"/>
        </w:rPr>
        <w:t>ИЯ о проведении конкурса на замещение вакантной должности государственной гражданской службы в Федеральной службе по интеллектуальной собственности</w:t>
      </w:r>
    </w:p>
    <w:p w:rsidR="00000000" w:rsidRDefault="00BC6AE9">
      <w:pPr>
        <w:pStyle w:val="HTML"/>
      </w:pPr>
      <w:r>
        <w:t xml:space="preserve">    1.  Федеральная  служба  по  интеллектуальной  собственности  объявляет</w:t>
      </w:r>
    </w:p>
    <w:p w:rsidR="00000000" w:rsidRDefault="00BC6AE9">
      <w:pPr>
        <w:pStyle w:val="HTML"/>
      </w:pPr>
      <w:r>
        <w:t>конкурс на замещение вакантной д</w:t>
      </w:r>
      <w:r>
        <w:t>олжности государственной гражданской службы</w:t>
      </w:r>
    </w:p>
    <w:p w:rsidR="00000000" w:rsidRDefault="00BC6AE9">
      <w:pPr>
        <w:pStyle w:val="HTML"/>
      </w:pPr>
      <w:r>
        <w:t>(далее - конкурс) _________________________________________________________</w:t>
      </w:r>
    </w:p>
    <w:p w:rsidR="00000000" w:rsidRDefault="00BC6AE9">
      <w:pPr>
        <w:pStyle w:val="HTML"/>
      </w:pPr>
      <w:r>
        <w:t>___________________________________________________________________________</w:t>
      </w:r>
    </w:p>
    <w:p w:rsidR="00000000" w:rsidRDefault="00BC6AE9">
      <w:pPr>
        <w:pStyle w:val="HTML"/>
      </w:pPr>
      <w:r>
        <w:t>(наименование вакантной должности)</w:t>
      </w:r>
    </w:p>
    <w:p w:rsidR="00000000" w:rsidRDefault="00BC6AE9">
      <w:pPr>
        <w:pStyle w:val="just"/>
      </w:pPr>
      <w:r>
        <w:t>2. К претенденту на замещ</w:t>
      </w:r>
      <w:r>
        <w:t>ение указанной должности предъявляются следующие требования: _____________________________</w:t>
      </w:r>
    </w:p>
    <w:p w:rsidR="00000000" w:rsidRDefault="00BC6AE9">
      <w:pPr>
        <w:pStyle w:val="just"/>
      </w:pPr>
      <w:r>
        <w:t>3. Прием документов осуществляется по адресу: 123995, г. Москва, Бережковская наб., д. 24, стр. 12, ком. 511. Телефон: 8(499) 240-6477.</w:t>
      </w:r>
    </w:p>
    <w:p w:rsidR="00000000" w:rsidRDefault="00BC6AE9">
      <w:pPr>
        <w:pStyle w:val="just"/>
      </w:pPr>
      <w:r>
        <w:t>4. Начало приема документов д</w:t>
      </w:r>
      <w:r>
        <w:t>ля участия в конкурсе "__" _________ 200_ г., окончание "__" _________ 200_ г.</w:t>
      </w:r>
    </w:p>
    <w:p w:rsidR="00000000" w:rsidRDefault="00BC6AE9">
      <w:pPr>
        <w:pStyle w:val="just"/>
      </w:pPr>
      <w:r>
        <w:t>Документы принимаются ежедневно с 10-00 до 17-00, в пятницу до 16-00, кроме выходных (суббота и воскресенье) и праздничных дней.</w:t>
      </w:r>
    </w:p>
    <w:p w:rsidR="00000000" w:rsidRDefault="00BC6AE9">
      <w:pPr>
        <w:pStyle w:val="just"/>
      </w:pPr>
      <w:r>
        <w:t>5. Гражданин Российской Федерации, изъявивший же</w:t>
      </w:r>
      <w:r>
        <w:t>лание участвовать в конкурсе, представляет в Федеральную службу по интеллектуальной собственности (далее - Роспатент):</w:t>
      </w:r>
    </w:p>
    <w:p w:rsidR="00000000" w:rsidRDefault="00BC6AE9">
      <w:pPr>
        <w:pStyle w:val="just"/>
      </w:pPr>
      <w:r>
        <w:t>а) личное заявление;</w:t>
      </w:r>
    </w:p>
    <w:p w:rsidR="00000000" w:rsidRDefault="00BC6AE9">
      <w:pPr>
        <w:pStyle w:val="just"/>
      </w:pPr>
      <w:r>
        <w:t>б) собственноручно заполненную и подписанную анкету по форме, утвержденной распоряжением Правительства Российской Фе</w:t>
      </w:r>
      <w:r>
        <w:t>дерации от 26 мая 2005 г. N 667-р (Собрание законодательства Российской Федерации, 2005, N 22, ст. 2192; 2007, N 43, ст. 5264), с приложением фотографии;</w:t>
      </w:r>
    </w:p>
    <w:p w:rsidR="00000000" w:rsidRDefault="00BC6AE9">
      <w:pPr>
        <w:pStyle w:val="just"/>
      </w:pPr>
      <w:r>
        <w:t>в) копию паспорта или заменяющего его документа (соответствующий документ предъявляется лично по прибы</w:t>
      </w:r>
      <w:r>
        <w:t>тии на конкурс);</w:t>
      </w:r>
    </w:p>
    <w:p w:rsidR="00000000" w:rsidRDefault="00BC6AE9">
      <w:pPr>
        <w:pStyle w:val="just"/>
      </w:pPr>
      <w:r>
        <w:lastRenderedPageBreak/>
        <w:t>г) документы, подтверждающие необходимое профессиональное образование, стаж работы и квалификацию:</w:t>
      </w:r>
    </w:p>
    <w:p w:rsidR="00000000" w:rsidRDefault="00BC6AE9">
      <w:pPr>
        <w:pStyle w:val="just"/>
      </w:pPr>
      <w:r>
        <w:t>копию трудовой книжки (за исключением случаев, когда служебная (трудовая) деятельность осуществляется впервые) или иные документы, подтвержд</w:t>
      </w:r>
      <w:r>
        <w:t>ающие трудовую (служебную) деятельность гражданина;</w:t>
      </w:r>
    </w:p>
    <w:p w:rsidR="00000000" w:rsidRDefault="00BC6AE9">
      <w:pPr>
        <w:pStyle w:val="just"/>
      </w:pPr>
      <w:r>
        <w:t>копии документов о профессиональном образовании, а также по желанию гражданина о дополнительном профессиональном образовании, о присвоении ученой степени, ученого звания, заверенные нотариально или кадров</w:t>
      </w:r>
      <w:r>
        <w:t>ыми службами по месту работы (службы);</w:t>
      </w:r>
    </w:p>
    <w:p w:rsidR="00000000" w:rsidRDefault="00BC6AE9">
      <w:pPr>
        <w:pStyle w:val="just"/>
      </w:pPr>
      <w:r>
        <w:t>д) документ об отсутствии у гражданина заболевания, препятствующего поступлению на гражданскую службу или ее прохождению;</w:t>
      </w:r>
    </w:p>
    <w:p w:rsidR="00000000" w:rsidRDefault="00BC6AE9">
      <w:pPr>
        <w:pStyle w:val="just"/>
      </w:pPr>
      <w:r>
        <w:t>е) иные документы, предусмотренные Федеральным законом от 27.07.2004 N 79-ФЗ "О государственной</w:t>
      </w:r>
      <w:r>
        <w:t xml:space="preserve">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000000" w:rsidRDefault="00BC6AE9">
      <w:pPr>
        <w:pStyle w:val="just"/>
      </w:pPr>
      <w:r>
        <w:t>6. Сообщение о дате, месте и времени проведения второго этапа конкурса направляется граж</w:t>
      </w:r>
      <w:r>
        <w:t>данам (гражданским служащим), допущенным к участию в конкурсе, не позднее чем за 15 дней до его начала.</w:t>
      </w:r>
    </w:p>
    <w:p w:rsidR="00000000" w:rsidRDefault="00BC6AE9">
      <w:pPr>
        <w:pStyle w:val="just"/>
      </w:pPr>
      <w:r>
        <w:t>7. Заседание Конкурсной комиссии Федеральной службы по интеллектуальной собственности (далее - Конкурсная комиссия) проводится по необходимости при нали</w:t>
      </w:r>
      <w:r>
        <w:t>чии не менее двух кандидатов на вакантную должность.</w:t>
      </w:r>
    </w:p>
    <w:p w:rsidR="00000000" w:rsidRDefault="00BC6AE9">
      <w:pPr>
        <w:pStyle w:val="just"/>
      </w:pPr>
      <w:r>
        <w:t>8. Решение Конкурсной комиссии принимается в отсутствие кандидата и является основанием для назначения его на соответствующую вакантную должность гражданской службы либо отказа в назначении.</w:t>
      </w:r>
    </w:p>
    <w:p w:rsidR="00000000" w:rsidRDefault="00BC6AE9">
      <w:pPr>
        <w:pStyle w:val="just"/>
      </w:pPr>
      <w:r>
        <w:t xml:space="preserve">Кандидатам, </w:t>
      </w:r>
      <w:r>
        <w:t>участвовавшим в конкурсе, сообщается о результатах конкурса в письменной форме в семидневный срок со дня его завершения.</w:t>
      </w:r>
    </w:p>
    <w:p w:rsidR="00000000" w:rsidRDefault="00BC6AE9">
      <w:pPr>
        <w:pStyle w:val="just"/>
      </w:pPr>
      <w:r>
        <w:t xml:space="preserve">Расходы, связанные с участием в конкурсе (проезд к месту проведения конкурса и обратно, наем жилого помещения, проживание, пользование </w:t>
      </w:r>
      <w:r>
        <w:t xml:space="preserve">услугами средств связи и другие), осуществляется кандидатами за счет собственных средств </w:t>
      </w:r>
      <w:r>
        <w:rPr>
          <w:vertAlign w:val="superscript"/>
        </w:rPr>
        <w:t>1</w:t>
      </w:r>
      <w:r>
        <w:t xml:space="preserve"> .</w:t>
      </w:r>
    </w:p>
    <w:p w:rsidR="00000000" w:rsidRDefault="00BC6AE9">
      <w:pPr>
        <w:pStyle w:val="sel"/>
        <w:divId w:val="552616885"/>
      </w:pPr>
      <w:r>
        <w:t>1 Пункт 26 Указа Президента Российской Федерации от 1 февраля 2005 г. N 112 "</w:t>
      </w:r>
      <w:r>
        <w:t>О конкурсе на замещение вакантной должности государственной гражданской службы Российской Федерации" (Собрание законодательства Российской Федерации, 2005, N 6, ст. 439).</w:t>
      </w:r>
    </w:p>
    <w:p w:rsidR="00000000" w:rsidRDefault="00BC6AE9">
      <w:pPr>
        <w:pStyle w:val="right"/>
      </w:pPr>
      <w:r>
        <w:t>Источник - Приказ Роспатента от 17.11.2008 № 137 (с изменениями и дополнениями на 201</w:t>
      </w:r>
      <w:r>
        <w:t>1 год)</w:t>
      </w:r>
    </w:p>
    <w:p w:rsidR="00000000" w:rsidRDefault="00BC6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https://порядокправа.рф/obrazecy/informaciya_o_provedenii_konkursa_na_zameshhenie_vakantnoj_dolzhnosti_gosudarstvennoj_grazhdanskoj_sluzhby.htm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AE9"/>
    <w:rsid w:val="00BC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71AB50-7AAB-44C5-B585-07424A5B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1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konkursa_na_zameshhenie_vakantnoj_dolzhnosti_gosudarstvennoj_grazhdan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конкурса на замещение вакантной должности государственной гражданской службы в Федеральной службе по интеллектуальной собственности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2022-08-08T12:29:00Z</dcterms:created>
  <dcterms:modified xsi:type="dcterms:W3CDTF">2022-08-08T12:29:00Z</dcterms:modified>
</cp:coreProperties>
</file>