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33C7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проведении диспансерного обследования инвалидов, ветеранов, вдов (вдовцов) умерших инвалидов и ветеранов Великой Отечественной войны 1941 - 1945 годов, лиц, награжденных знаком "Жителю блокадного Ленинграда"</w:t>
      </w:r>
      <w:r>
        <w:rPr>
          <w:rFonts w:eastAsia="Times New Roman"/>
        </w:rPr>
        <w:t>, бывших несовершеннолетних узников концлагерей, гетто, других мест принудительного содержания, созданных фашистами и их союзниками в период Второй мировой войны</w:t>
      </w:r>
    </w:p>
    <w:p w:rsidR="00000000" w:rsidRDefault="006A33C7">
      <w:pPr>
        <w:pStyle w:val="right"/>
      </w:pPr>
      <w:r>
        <w:t>Приложение к Письму Минздрава России от 22.01.2014 N 17-9/10/2-379</w:t>
      </w:r>
    </w:p>
    <w:p w:rsidR="00000000" w:rsidRDefault="006A3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3C7">
      <w:pPr>
        <w:pStyle w:val="3"/>
        <w:rPr>
          <w:rFonts w:eastAsia="Times New Roman"/>
        </w:rPr>
      </w:pPr>
      <w:r>
        <w:rPr>
          <w:rFonts w:eastAsia="Times New Roman"/>
        </w:rPr>
        <w:t>Субъект Российской Федерац</w:t>
      </w:r>
      <w:r>
        <w:rPr>
          <w:rFonts w:eastAsia="Times New Roman"/>
        </w:rPr>
        <w:t>ии __________________</w:t>
      </w:r>
    </w:p>
    <w:p w:rsidR="00000000" w:rsidRDefault="006A33C7">
      <w:pPr>
        <w:pStyle w:val="3"/>
        <w:rPr>
          <w:rFonts w:eastAsia="Times New Roman"/>
        </w:rPr>
      </w:pPr>
      <w:r>
        <w:rPr>
          <w:rFonts w:eastAsia="Times New Roman"/>
        </w:rPr>
        <w:t>Категории граждан 2014 год С 01.01.2015 по 30.03.2015 года Диспансеризация Оказание медицинской помощи на дому маломобильным ветеранам войны Диспансеризация Оказание медицинской помощи на дому маломобильным ветеранам войны Подлежит ди</w:t>
      </w:r>
      <w:r>
        <w:rPr>
          <w:rFonts w:eastAsia="Times New Roman"/>
        </w:rPr>
        <w:t>спансеризации, чел. Число граждан, прошедших диснансеризацию, чел. В том числе число граждан, прошедших диспансеризацию на дому, чел. Число ветеранов войны, которым оказана медицинская помощь, чел. В том числе на дому Подлежит диспансеризации, чел. Число п</w:t>
      </w:r>
      <w:r>
        <w:rPr>
          <w:rFonts w:eastAsia="Times New Roman"/>
        </w:rPr>
        <w:t>рошедших диспансеризацию, чел. В том числе число граждан, прошедших диспансеризацию на дому, чел. Число ветеранов войны, которым оказана медицинская помощь, чел. В том числе на дому</w:t>
      </w:r>
    </w:p>
    <w:p w:rsidR="00000000" w:rsidRDefault="006A33C7">
      <w:pPr>
        <w:pStyle w:val="left"/>
      </w:pPr>
      <w:r>
        <w:t>Инвалиды Великой Отечественной войны 1941 - 1945 годов</w:t>
      </w:r>
    </w:p>
    <w:p w:rsidR="00000000" w:rsidRDefault="006A33C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A33C7">
      <w:pPr>
        <w:pStyle w:val="left"/>
      </w:pPr>
      <w:r>
        <w:t>Ветераны Великой</w:t>
      </w:r>
      <w:r>
        <w:t xml:space="preserve"> Отечественной войны 1941 - 1945 годов"</w:t>
      </w:r>
    </w:p>
    <w:p w:rsidR="00000000" w:rsidRDefault="006A33C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A33C7">
      <w:pPr>
        <w:pStyle w:val="left"/>
      </w:pPr>
      <w:r>
        <w:t>Вдовы (вдовцы) умерших инвалидов и ветеранов Великой Отечественной войны 1941 - 1945 годов</w:t>
      </w:r>
    </w:p>
    <w:p w:rsidR="00000000" w:rsidRDefault="006A33C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A33C7">
      <w:pPr>
        <w:pStyle w:val="left"/>
      </w:pPr>
      <w:r>
        <w:t>Лица, награжденные знаком "Жителю блокадного Ленинграда"</w:t>
      </w:r>
    </w:p>
    <w:p w:rsidR="00000000" w:rsidRDefault="006A33C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A33C7">
      <w:pPr>
        <w:pStyle w:val="left"/>
      </w:pPr>
      <w:r>
        <w:t>Бывшие несовершеннолетние узники концлагерей, гетто, других</w:t>
      </w:r>
      <w:r>
        <w:t xml:space="preserve"> мест принудительного содержания, созданных фашистами и их союзниками в период Второй мировой войны</w:t>
      </w:r>
    </w:p>
    <w:p w:rsidR="00000000" w:rsidRDefault="006A33C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A33C7">
      <w:pPr>
        <w:pStyle w:val="right"/>
      </w:pPr>
      <w:r>
        <w:t>Источник - Письмо Минздрава России от 22.01.2014 № 17-9/10/2-379</w:t>
      </w:r>
    </w:p>
    <w:p w:rsidR="00000000" w:rsidRDefault="006A33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https://порядокправа.рф/obrazecy/informaciya_o_provedenii_dispansernogo_obsledovani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ya_invalidov_veteranov_vdov_vdovcov_umershix_inva.htm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3C7"/>
    <w:rsid w:val="006A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8DF378-DDC3-4C05-93A5-584956FA0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rovedenii_dispansernogo_obsledovaniya_invalidov_veteranov_vdov_vdovcov_umershix_in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проведении диспансерного обследования инвалидов, ветеранов, вдов (вдовцов) умерших инвалидов и ветеранов Великой Отечественной войны 1941 - 1945 годов, лиц, награжденных знаком "Жителю блокадного Ленинграда", бывших несовершеннолетних узников концлагерей, гетто, других мест принудительного содержания, созданных фашистами и их союзниками в период Второй мировой войны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2022-08-08T12:28:00Z</dcterms:created>
  <dcterms:modified xsi:type="dcterms:W3CDTF">2022-08-08T12:28:00Z</dcterms:modified>
</cp:coreProperties>
</file>