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970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проведении агрохимического обследования земель сельскохозяйственного назначения (приложение к отчету о расходах бюджета субъекта Российской Федерации (местного </w:t>
      </w:r>
      <w:r>
        <w:rPr>
          <w:rFonts w:eastAsia="Times New Roman"/>
        </w:rPr>
        <w:t>бюджета), источником финансового обеспечения которых является субсидия из федерального бюджета субъекта Российской Федерации)</w:t>
      </w:r>
    </w:p>
    <w:p w:rsidR="00000000" w:rsidRDefault="00DF4970">
      <w:pPr>
        <w:pStyle w:val="right"/>
      </w:pPr>
      <w:r>
        <w:t>Приложение N 3 к отчету о расходах бюджета субъекта Российской Федерации (местного бюджета), источником финансового обеспечения ко</w:t>
      </w:r>
      <w:r>
        <w:t>торых является субсидия из федерального бюджета</w:t>
      </w:r>
    </w:p>
    <w:p w:rsidR="00000000" w:rsidRDefault="00DF4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970">
      <w:pPr>
        <w:pStyle w:val="HTML"/>
      </w:pPr>
      <w:r>
        <w:t xml:space="preserve">           Информация о проведении агрохимического обследования</w:t>
      </w:r>
    </w:p>
    <w:p w:rsidR="00000000" w:rsidRDefault="00DF4970">
      <w:pPr>
        <w:pStyle w:val="HTML"/>
      </w:pPr>
      <w:r>
        <w:t>земель сельскохозяйственного назначения в 20__ году</w:t>
      </w:r>
    </w:p>
    <w:p w:rsidR="00000000" w:rsidRDefault="00DF4970">
      <w:pPr>
        <w:pStyle w:val="HTML"/>
      </w:pPr>
      <w:r>
        <w:t>в __________________________________________________</w:t>
      </w:r>
    </w:p>
    <w:p w:rsidR="00000000" w:rsidRDefault="00DF4970">
      <w:pPr>
        <w:pStyle w:val="HTML"/>
      </w:pPr>
      <w:r>
        <w:t>(наименование субъекта Российской Феде</w:t>
      </w:r>
      <w:r>
        <w:t>рации)</w:t>
      </w:r>
    </w:p>
    <w:p w:rsidR="00000000" w:rsidRDefault="00DF4970">
      <w:pPr>
        <w:pStyle w:val="HTML"/>
      </w:pPr>
    </w:p>
    <w:p w:rsidR="00000000" w:rsidRDefault="00DF4970">
      <w:pPr>
        <w:pStyle w:val="HTML"/>
      </w:pPr>
      <w:r>
        <w:t>---------------------------------------------------------------------------</w:t>
      </w:r>
    </w:p>
    <w:p w:rsidR="00000000" w:rsidRDefault="00DF4970">
      <w:pPr>
        <w:pStyle w:val="HTML"/>
      </w:pPr>
      <w:r>
        <w:t>¦         Наименование         ¦           Площадь, тыс. гектар           ¦</w:t>
      </w:r>
    </w:p>
    <w:p w:rsidR="00000000" w:rsidRDefault="00DF4970">
      <w:pPr>
        <w:pStyle w:val="HTML"/>
      </w:pPr>
      <w:r>
        <w:t>+------------------------------+------------------------------------------+</w:t>
      </w:r>
    </w:p>
    <w:p w:rsidR="00000000" w:rsidRDefault="00DF4970">
      <w:pPr>
        <w:pStyle w:val="HTML"/>
      </w:pPr>
      <w:r>
        <w:t xml:space="preserve">¦              1    </w:t>
      </w:r>
      <w:r>
        <w:t xml:space="preserve">           ¦                    2                     ¦</w:t>
      </w:r>
    </w:p>
    <w:p w:rsidR="00000000" w:rsidRDefault="00DF4970">
      <w:pPr>
        <w:pStyle w:val="HTML"/>
      </w:pPr>
      <w:r>
        <w:t>+------------------------------+------------------------------------------+</w:t>
      </w:r>
    </w:p>
    <w:p w:rsidR="00000000" w:rsidRDefault="00DF4970">
      <w:pPr>
        <w:pStyle w:val="HTML"/>
      </w:pPr>
      <w:r>
        <w:t>¦Проведение агрохимического    ¦                                          ¦</w:t>
      </w:r>
    </w:p>
    <w:p w:rsidR="00000000" w:rsidRDefault="00DF4970">
      <w:pPr>
        <w:pStyle w:val="HTML"/>
      </w:pPr>
      <w:r>
        <w:t xml:space="preserve">¦обследования                  ¦                </w:t>
      </w:r>
      <w:r>
        <w:t xml:space="preserve">                          ¦</w:t>
      </w:r>
    </w:p>
    <w:p w:rsidR="00000000" w:rsidRDefault="00DF4970">
      <w:pPr>
        <w:pStyle w:val="HTML"/>
      </w:pPr>
      <w:r>
        <w:t>-------------------------------+-------------------------------------------</w:t>
      </w:r>
    </w:p>
    <w:p w:rsidR="00000000" w:rsidRDefault="00DF4970">
      <w:pPr>
        <w:pStyle w:val="HTML"/>
      </w:pPr>
    </w:p>
    <w:p w:rsidR="00000000" w:rsidRDefault="00DF4970">
      <w:pPr>
        <w:pStyle w:val="HTML"/>
      </w:pPr>
      <w:r>
        <w:t>Руководитель органа, уполномоченного</w:t>
      </w:r>
    </w:p>
    <w:p w:rsidR="00000000" w:rsidRDefault="00DF4970">
      <w:pPr>
        <w:pStyle w:val="HTML"/>
      </w:pPr>
      <w:r>
        <w:t>высшим органом исполнительной власти</w:t>
      </w:r>
    </w:p>
    <w:p w:rsidR="00000000" w:rsidRDefault="00DF4970">
      <w:pPr>
        <w:pStyle w:val="HTML"/>
      </w:pPr>
      <w:r>
        <w:t>субъекта Российской Федерации</w:t>
      </w:r>
    </w:p>
    <w:p w:rsidR="00000000" w:rsidRDefault="00DF4970">
      <w:pPr>
        <w:pStyle w:val="HTML"/>
      </w:pPr>
    </w:p>
    <w:p w:rsidR="00000000" w:rsidRDefault="00DF4970">
      <w:pPr>
        <w:pStyle w:val="HTML"/>
      </w:pPr>
      <w:r>
        <w:t>_____________________ (должность)</w:t>
      </w:r>
    </w:p>
    <w:p w:rsidR="00000000" w:rsidRDefault="00DF4970">
      <w:pPr>
        <w:pStyle w:val="HTML"/>
      </w:pPr>
    </w:p>
    <w:p w:rsidR="00000000" w:rsidRDefault="00DF4970">
      <w:pPr>
        <w:pStyle w:val="HTML"/>
      </w:pPr>
      <w:r>
        <w:t>___________</w:t>
      </w:r>
      <w:r>
        <w:t>__________</w:t>
      </w:r>
    </w:p>
    <w:p w:rsidR="00000000" w:rsidRDefault="00DF4970">
      <w:pPr>
        <w:pStyle w:val="HTML"/>
      </w:pPr>
      <w:r>
        <w:t>(подпись) (ф.и.о.)</w:t>
      </w:r>
    </w:p>
    <w:p w:rsidR="00000000" w:rsidRDefault="00DF4970">
      <w:pPr>
        <w:pStyle w:val="HTML"/>
      </w:pPr>
    </w:p>
    <w:p w:rsidR="00000000" w:rsidRDefault="00DF4970">
      <w:pPr>
        <w:pStyle w:val="HTML"/>
      </w:pPr>
      <w:r>
        <w:t>МП _______________________</w:t>
      </w:r>
    </w:p>
    <w:p w:rsidR="00000000" w:rsidRDefault="00DF4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970">
      <w:pPr>
        <w:pStyle w:val="right"/>
      </w:pPr>
      <w:r>
        <w:t>Источник - Приказ Минсельхоза России от 26.12.2011 № 487</w:t>
      </w:r>
    </w:p>
    <w:p w:rsidR="00000000" w:rsidRDefault="00DF4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https://порядокправа.рф/obrazecy/informaciya_o_provedenii_agroximicheskogo_obsle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dovaniya_zemel_selskoxozyajstvennogo_naznacheniya_prilozh.htm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70"/>
    <w:rsid w:val="00DF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5063E-43DC-4470-8B12-89364260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agroximicheskogo_obsledovaniya_zemel_selskoxozyajstvennogo_naznacheniya_pril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агрохимического обследования земель сельскохозяйственного назначения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2022-08-08T12:27:00Z</dcterms:created>
  <dcterms:modified xsi:type="dcterms:W3CDTF">2022-08-08T12:27:00Z</dcterms:modified>
</cp:coreProperties>
</file>