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0143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наличии лицевых счетов</w:t>
      </w:r>
    </w:p>
    <w:p w:rsidR="00000000" w:rsidRDefault="00780143">
      <w:pPr>
        <w:pStyle w:val="right"/>
      </w:pPr>
      <w:r>
        <w:t xml:space="preserve">Приложение к Порядку возврата ошибочно поступающих в центральный </w:t>
      </w:r>
      <w:r>
        <w:t>аппарат Федерального казначейства исполнительных документов, утвержденному Приказом Федерального казначейства от 30 декабря 2011 г. N 657</w:t>
      </w:r>
    </w:p>
    <w:p w:rsidR="00000000" w:rsidRDefault="00780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143">
      <w:pPr>
        <w:pStyle w:val="HTML"/>
      </w:pPr>
      <w:r>
        <w:t xml:space="preserve">                    ИНФОРМАЦИЯ О НАЛИЧИИ ЛИЦЕВЫХ СЧЕТОВ</w:t>
      </w:r>
    </w:p>
    <w:p w:rsidR="00000000" w:rsidRDefault="00780143">
      <w:pPr>
        <w:pStyle w:val="HTML"/>
      </w:pPr>
      <w:r>
        <w:t>на "__" ___________ 20__ г.</w:t>
      </w:r>
    </w:p>
    <w:p w:rsidR="00000000" w:rsidRDefault="00780143">
      <w:pPr>
        <w:pStyle w:val="HTML"/>
      </w:pPr>
    </w:p>
    <w:p w:rsidR="00000000" w:rsidRDefault="00780143">
      <w:pPr>
        <w:pStyle w:val="HTML"/>
      </w:pPr>
      <w:r>
        <w:t>Запрос Федерального казначейства</w:t>
      </w:r>
      <w:r>
        <w:t xml:space="preserve"> от "__" ____________ 20__ г. N __</w:t>
      </w:r>
    </w:p>
    <w:p w:rsidR="00000000" w:rsidRDefault="00780143">
      <w:pPr>
        <w:pStyle w:val="HTML"/>
      </w:pPr>
    </w:p>
    <w:p w:rsidR="00000000" w:rsidRDefault="00780143">
      <w:pPr>
        <w:pStyle w:val="HTML"/>
      </w:pPr>
      <w:r>
        <w:t>---------------------------------------------------------------------------</w:t>
      </w:r>
    </w:p>
    <w:p w:rsidR="00000000" w:rsidRDefault="00780143">
      <w:pPr>
        <w:pStyle w:val="HTML"/>
      </w:pPr>
      <w:r>
        <w:t>¦   Полное   ¦  Краткое   ¦  Вид   ¦ Наименование территориального органа ¦</w:t>
      </w:r>
    </w:p>
    <w:p w:rsidR="00000000" w:rsidRDefault="00780143">
      <w:pPr>
        <w:pStyle w:val="HTML"/>
      </w:pPr>
      <w:r>
        <w:t xml:space="preserve">¦наименование¦наименование¦лицевого¦      Федерального казначейства </w:t>
      </w:r>
      <w:r>
        <w:t xml:space="preserve">      ¦</w:t>
      </w:r>
    </w:p>
    <w:p w:rsidR="00000000" w:rsidRDefault="00780143">
      <w:pPr>
        <w:pStyle w:val="HTML"/>
      </w:pPr>
      <w:r>
        <w:t>¦организации ¦организации ¦ счета  ¦ (территориально удаленного отдела),  ¦</w:t>
      </w:r>
    </w:p>
    <w:p w:rsidR="00000000" w:rsidRDefault="00780143">
      <w:pPr>
        <w:pStyle w:val="HTML"/>
      </w:pPr>
      <w:r>
        <w:t>¦            ¦            ¦        ¦ в котором обслуживается организация  ¦</w:t>
      </w:r>
    </w:p>
    <w:p w:rsidR="00000000" w:rsidRDefault="00780143">
      <w:pPr>
        <w:pStyle w:val="HTML"/>
      </w:pPr>
      <w:r>
        <w:t>+------------+------------+--------+--------------------------------------+</w:t>
      </w:r>
    </w:p>
    <w:p w:rsidR="00000000" w:rsidRDefault="00780143">
      <w:pPr>
        <w:pStyle w:val="HTML"/>
      </w:pPr>
      <w:r>
        <w:t>+------------+------</w:t>
      </w:r>
      <w:r>
        <w:t>------+--------+--------------------------------------+</w:t>
      </w:r>
    </w:p>
    <w:p w:rsidR="00000000" w:rsidRDefault="00780143">
      <w:pPr>
        <w:pStyle w:val="HTML"/>
      </w:pPr>
      <w:r>
        <w:t>+------------+------------+--------+--------------------------------------+</w:t>
      </w:r>
    </w:p>
    <w:p w:rsidR="00000000" w:rsidRDefault="00780143">
      <w:pPr>
        <w:pStyle w:val="HTML"/>
      </w:pPr>
      <w:r>
        <w:t>-------------+------------+--------+---------------------------------------</w:t>
      </w:r>
    </w:p>
    <w:p w:rsidR="00000000" w:rsidRDefault="00780143">
      <w:pPr>
        <w:pStyle w:val="HTML"/>
      </w:pPr>
    </w:p>
    <w:p w:rsidR="00000000" w:rsidRDefault="00780143">
      <w:pPr>
        <w:pStyle w:val="HTML"/>
      </w:pPr>
      <w:r>
        <w:t>Ответственный исполнитель ___________  ________</w:t>
      </w:r>
      <w:r>
        <w:t>_  ____________  _________</w:t>
      </w:r>
    </w:p>
    <w:p w:rsidR="00000000" w:rsidRDefault="00780143">
      <w:pPr>
        <w:pStyle w:val="HTML"/>
      </w:pPr>
      <w:r>
        <w:t>(должность)  (подпись)  (расшифровка  (телефон)</w:t>
      </w:r>
    </w:p>
    <w:p w:rsidR="00000000" w:rsidRDefault="00780143">
      <w:pPr>
        <w:pStyle w:val="HTML"/>
      </w:pPr>
      <w:r>
        <w:t>подписи)</w:t>
      </w:r>
    </w:p>
    <w:p w:rsidR="00000000" w:rsidRDefault="00780143">
      <w:pPr>
        <w:pStyle w:val="HTML"/>
      </w:pPr>
      <w:r>
        <w:t>"__" ___________ 20__ г.</w:t>
      </w:r>
    </w:p>
    <w:p w:rsidR="00000000" w:rsidRDefault="007801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143">
      <w:pPr>
        <w:pStyle w:val="right"/>
      </w:pPr>
      <w:r>
        <w:t>Источник - Приказ Казначейства России от 30.12.2011 № 657</w:t>
      </w:r>
    </w:p>
    <w:p w:rsidR="00000000" w:rsidRDefault="007801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https://порядокправа.рф/obrazecy/informaciya_o_nalichii_licevyx_schetov.htm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143"/>
    <w:rsid w:val="0078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2DCCA7-4E0B-42E2-841F-B63C9C5D5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nalichii_licevyx_sc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наличии лицевых счетов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2022-08-08T12:18:00Z</dcterms:created>
  <dcterms:modified xsi:type="dcterms:W3CDTF">2022-08-08T12:18:00Z</dcterms:modified>
</cp:coreProperties>
</file>