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FEB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начале проведения частичной эвакуации. Форма № ЧЭ 1</w:t>
      </w:r>
    </w:p>
    <w:p w:rsidR="00000000" w:rsidRDefault="00B44FEB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B4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EB">
      <w:pPr>
        <w:pStyle w:val="right"/>
      </w:pPr>
      <w:r>
        <w:t>Форма ЧЭ 1</w:t>
      </w:r>
    </w:p>
    <w:p w:rsidR="00000000" w:rsidRDefault="00B4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EB">
      <w:pPr>
        <w:pStyle w:val="just"/>
      </w:pPr>
      <w:r>
        <w:t>Сигнал оповещения гражданской обороны на проведение частичной эвакуации населения в "__" ___________ 20__ года получил.</w:t>
      </w:r>
    </w:p>
    <w:p w:rsidR="00000000" w:rsidRDefault="00B44FEB">
      <w:pPr>
        <w:pStyle w:val="just"/>
      </w:pPr>
      <w:r>
        <w:t>Приступил к выполнению мероприятий.</w:t>
      </w:r>
    </w:p>
    <w:p w:rsidR="00000000" w:rsidRDefault="00B4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EB">
      <w:pPr>
        <w:pStyle w:val="just"/>
      </w:pPr>
      <w:r>
        <w:t>Руководитель</w:t>
      </w:r>
    </w:p>
    <w:p w:rsidR="00000000" w:rsidRDefault="00B4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EB">
      <w:pPr>
        <w:pStyle w:val="just"/>
      </w:pPr>
      <w:r>
        <w:t>"__" _____________ 20__ г.</w:t>
      </w:r>
    </w:p>
    <w:p w:rsidR="00000000" w:rsidRDefault="00B4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FEB">
      <w:pPr>
        <w:pStyle w:val="right"/>
      </w:pPr>
      <w:r>
        <w:t>Источник - Методические рекомендации МЧС России от 23.08.</w:t>
      </w:r>
      <w:r>
        <w:t>2013 № 2-4-87-23-14</w:t>
      </w:r>
    </w:p>
    <w:p w:rsidR="00000000" w:rsidRDefault="00B44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://порядокправа.рф/obrazecy/informaciya_o_nachale_provedeniya_chastichnoj_evakuacii_forma_n_che_1.htm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EB"/>
    <w:rsid w:val="00B4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41E88-43DF-460D-868D-E7C5E4D5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chale_provedeniya_chastichnoj_evakuacii_forma_n_che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начале проведения частичной эвакуации. Форма № ЧЭ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2022-08-08T12:17:00Z</dcterms:created>
  <dcterms:modified xsi:type="dcterms:W3CDTF">2022-08-08T12:17:00Z</dcterms:modified>
</cp:coreProperties>
</file>