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2E35">
      <w:pPr>
        <w:pStyle w:val="1"/>
        <w:rPr>
          <w:rFonts w:eastAsia="Times New Roman"/>
        </w:rPr>
      </w:pPr>
      <w:r>
        <w:rPr>
          <w:rFonts w:eastAsia="Times New Roman"/>
        </w:rPr>
        <w:t>Информация о кредитах, полученных муниципальными образованиями от кредитных организаций</w:t>
      </w:r>
    </w:p>
    <w:p w:rsidR="00000000" w:rsidRDefault="007D2E35">
      <w:pPr>
        <w:pStyle w:val="right"/>
      </w:pPr>
      <w:r>
        <w:t xml:space="preserve">Приложение N 4 </w:t>
      </w:r>
      <w:r>
        <w:br/>
        <w:t xml:space="preserve">к Порядку передачи Министерству </w:t>
      </w:r>
      <w:r>
        <w:br/>
        <w:t xml:space="preserve">финансов Российской Федерации </w:t>
      </w:r>
      <w:r>
        <w:br/>
        <w:t xml:space="preserve">информации о долговых обязательствах, </w:t>
      </w:r>
      <w:r>
        <w:br/>
      </w:r>
      <w:r>
        <w:t xml:space="preserve">отраженной в государственной </w:t>
      </w:r>
      <w:r>
        <w:br/>
        <w:t xml:space="preserve">долговой книге субъекта Российской </w:t>
      </w:r>
      <w:r>
        <w:br/>
        <w:t xml:space="preserve">Федерации и муниципальных долговых </w:t>
      </w:r>
      <w:r>
        <w:br/>
        <w:t xml:space="preserve">книгах муниципальных образований, </w:t>
      </w:r>
      <w:r>
        <w:br/>
        <w:t xml:space="preserve">утвержденному Приказом Министерства </w:t>
      </w:r>
      <w:r>
        <w:br/>
        <w:t xml:space="preserve">финансов Российской Федерации </w:t>
      </w:r>
      <w:r>
        <w:br/>
        <w:t>от 17.06.2010 N 60н</w:t>
      </w:r>
    </w:p>
    <w:p w:rsidR="00000000" w:rsidRDefault="007D2E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2E35">
      <w:pPr>
        <w:pStyle w:val="HTML"/>
      </w:pPr>
      <w:r>
        <w:t xml:space="preserve">На "01" ________________ 20__ </w:t>
      </w:r>
      <w:r>
        <w:t>г.</w:t>
      </w:r>
    </w:p>
    <w:p w:rsidR="00000000" w:rsidRDefault="007D2E35">
      <w:pPr>
        <w:pStyle w:val="HTML"/>
      </w:pPr>
      <w:r>
        <w:t>Орган, представляющий данные ___________________________</w:t>
      </w:r>
    </w:p>
    <w:p w:rsidR="00000000" w:rsidRDefault="007D2E35">
      <w:pPr>
        <w:pStyle w:val="HTML"/>
      </w:pPr>
    </w:p>
    <w:p w:rsidR="00000000" w:rsidRDefault="007D2E35">
      <w:pPr>
        <w:pStyle w:val="HTML"/>
      </w:pPr>
      <w:r>
        <w:t>Периодичность месячная</w:t>
      </w:r>
    </w:p>
    <w:p w:rsidR="00000000" w:rsidRDefault="007D2E35">
      <w:pPr>
        <w:pStyle w:val="HTML"/>
      </w:pPr>
    </w:p>
    <w:p w:rsidR="00000000" w:rsidRDefault="007D2E35">
      <w:pPr>
        <w:pStyle w:val="HTML"/>
      </w:pPr>
      <w:r>
        <w:t>Информация о кредитах, полученных муниципальными</w:t>
      </w:r>
    </w:p>
    <w:p w:rsidR="00000000" w:rsidRDefault="007D2E35">
      <w:pPr>
        <w:pStyle w:val="HTML"/>
      </w:pPr>
      <w:r>
        <w:t>образованиями от кредитных организаций</w:t>
      </w:r>
    </w:p>
    <w:p w:rsidR="00000000" w:rsidRDefault="007D2E35">
      <w:pPr>
        <w:pStyle w:val="HTML"/>
      </w:pPr>
    </w:p>
    <w:p w:rsidR="00000000" w:rsidRDefault="007D2E35">
      <w:pPr>
        <w:pStyle w:val="HTML"/>
      </w:pPr>
      <w:r>
        <w:t>---------------------------------------------------------------------------</w:t>
      </w:r>
    </w:p>
    <w:p w:rsidR="00000000" w:rsidRDefault="007D2E35">
      <w:pPr>
        <w:pStyle w:val="HTML"/>
      </w:pPr>
      <w:r>
        <w:t xml:space="preserve">¦     </w:t>
      </w:r>
      <w:r>
        <w:t xml:space="preserve">               ¦     Валюта      ¦ Объем (размер) ¦ Объем основного ¦</w:t>
      </w:r>
    </w:p>
    <w:p w:rsidR="00000000" w:rsidRDefault="007D2E35">
      <w:pPr>
        <w:pStyle w:val="HTML"/>
      </w:pPr>
      <w:r>
        <w:t>¦                    ¦  обязательства  ¦  просроченной  ¦долга по кредитам¦</w:t>
      </w:r>
    </w:p>
    <w:p w:rsidR="00000000" w:rsidRDefault="007D2E35">
      <w:pPr>
        <w:pStyle w:val="HTML"/>
      </w:pPr>
      <w:r>
        <w:t>¦                    ¦                 ¦ задолженности  ¦     (руб.)      ¦</w:t>
      </w:r>
    </w:p>
    <w:p w:rsidR="00000000" w:rsidRDefault="007D2E35">
      <w:pPr>
        <w:pStyle w:val="HTML"/>
      </w:pPr>
      <w:r>
        <w:t xml:space="preserve">¦                    ¦            </w:t>
      </w:r>
      <w:r>
        <w:t xml:space="preserve">     ¦     (руб.)     ¦                 ¦</w:t>
      </w:r>
    </w:p>
    <w:p w:rsidR="00000000" w:rsidRDefault="007D2E35">
      <w:pPr>
        <w:pStyle w:val="HTML"/>
      </w:pPr>
      <w:r>
        <w:t>+--------------------+-----------------+----------------+-----------------+</w:t>
      </w:r>
    </w:p>
    <w:p w:rsidR="00000000" w:rsidRDefault="007D2E35">
      <w:pPr>
        <w:pStyle w:val="HTML"/>
      </w:pPr>
      <w:r>
        <w:t>¦         1          ¦        2        ¦       3        ¦        4        ¦</w:t>
      </w:r>
    </w:p>
    <w:p w:rsidR="00000000" w:rsidRDefault="007D2E35">
      <w:pPr>
        <w:pStyle w:val="HTML"/>
      </w:pPr>
      <w:r>
        <w:t>+--------------------+-----------------+----------------+-----</w:t>
      </w:r>
      <w:r>
        <w:t>------------+</w:t>
      </w:r>
    </w:p>
    <w:p w:rsidR="00000000" w:rsidRDefault="007D2E35">
      <w:pPr>
        <w:pStyle w:val="HTML"/>
      </w:pPr>
      <w:r>
        <w:t>¦Кредиты, полученные ¦                 ¦                ¦                 ¦</w:t>
      </w:r>
    </w:p>
    <w:p w:rsidR="00000000" w:rsidRDefault="007D2E35">
      <w:pPr>
        <w:pStyle w:val="HTML"/>
      </w:pPr>
      <w:r>
        <w:t>¦всеми муниципальными¦                 ¦                ¦                 ¦</w:t>
      </w:r>
    </w:p>
    <w:p w:rsidR="00000000" w:rsidRDefault="007D2E35">
      <w:pPr>
        <w:pStyle w:val="HTML"/>
      </w:pPr>
      <w:r>
        <w:t>¦образованиями,      ¦                 ¦                ¦                 ¦</w:t>
      </w:r>
    </w:p>
    <w:p w:rsidR="00000000" w:rsidRDefault="007D2E35">
      <w:pPr>
        <w:pStyle w:val="HTML"/>
      </w:pPr>
      <w:r>
        <w:t>¦расположенным</w:t>
      </w:r>
      <w:r>
        <w:t>и на   ¦                 ¦                ¦                 ¦</w:t>
      </w:r>
    </w:p>
    <w:p w:rsidR="00000000" w:rsidRDefault="007D2E35">
      <w:pPr>
        <w:pStyle w:val="HTML"/>
      </w:pPr>
      <w:r>
        <w:t>¦территории субъекта ¦                 ¦                ¦                 ¦</w:t>
      </w:r>
    </w:p>
    <w:p w:rsidR="00000000" w:rsidRDefault="007D2E35">
      <w:pPr>
        <w:pStyle w:val="HTML"/>
      </w:pPr>
      <w:r>
        <w:t>¦Российской Федерации¦                 ¦                ¦                 ¦</w:t>
      </w:r>
    </w:p>
    <w:p w:rsidR="00000000" w:rsidRDefault="007D2E35">
      <w:pPr>
        <w:pStyle w:val="HTML"/>
      </w:pPr>
      <w:r>
        <w:t>---------------------+-----------------+--</w:t>
      </w:r>
      <w:r>
        <w:t>--------------+------------------</w:t>
      </w:r>
    </w:p>
    <w:p w:rsidR="00000000" w:rsidRDefault="007D2E35">
      <w:pPr>
        <w:pStyle w:val="HTML"/>
      </w:pPr>
    </w:p>
    <w:p w:rsidR="00000000" w:rsidRDefault="007D2E35">
      <w:pPr>
        <w:pStyle w:val="HTML"/>
      </w:pPr>
      <w:r>
        <w:t>Руководитель финансового органа</w:t>
      </w:r>
    </w:p>
    <w:p w:rsidR="00000000" w:rsidRDefault="007D2E35">
      <w:pPr>
        <w:pStyle w:val="HTML"/>
      </w:pPr>
      <w:r>
        <w:t>субъекта Российской Федерации _________________________________</w:t>
      </w:r>
    </w:p>
    <w:p w:rsidR="00000000" w:rsidRDefault="007D2E35">
      <w:pPr>
        <w:pStyle w:val="HTML"/>
      </w:pPr>
      <w:r>
        <w:t>(подпись) (расшифровка подписи)</w:t>
      </w:r>
    </w:p>
    <w:p w:rsidR="00000000" w:rsidRDefault="007D2E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2E35">
      <w:pPr>
        <w:pStyle w:val="right"/>
      </w:pPr>
      <w:r>
        <w:t>Источник - Приказ Минфина России от 17.06.2010 № 60н</w:t>
      </w:r>
    </w:p>
    <w:p w:rsidR="00000000" w:rsidRDefault="007D2E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https://порядокправа.рф/obrazecy/informaciya_o_kreditax_poluchennyx_municipalnymi_obrazovaniyami_ot_kreditnyx_organizacij.htm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E35"/>
    <w:rsid w:val="007D2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D7D045-EE04-48E4-97B7-CF28F2ED1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kreditax_poluchennyx_municipalnymi_obrazovaniyami_ot_kreditnyx_organiza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348</Words>
  <Characters>1988</Characters>
  <Application>Microsoft Office Word</Application>
  <DocSecurity>0</DocSecurity>
  <Lines>16</Lines>
  <Paragraphs>4</Paragraphs>
  <ScaleCrop>false</ScaleCrop>
  <Company/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кредитах, полученных муниципальными образованиями от кредитных организаций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2022-08-08T12:14:00Z</dcterms:created>
  <dcterms:modified xsi:type="dcterms:W3CDTF">2022-08-08T12:14:00Z</dcterms:modified>
</cp:coreProperties>
</file>