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DA9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количестве временно зарегистрированных граждан и суммах коммунальных платежей</w:t>
      </w:r>
    </w:p>
    <w:p w:rsidR="00000000" w:rsidRDefault="00F97DA9">
      <w:pPr>
        <w:pStyle w:val="right"/>
      </w:pPr>
      <w:r>
        <w:t>Приложение 4 к Распоряжению Правительства Москвы от 31 июля 2003 г. N 1368-РП</w:t>
      </w:r>
    </w:p>
    <w:p w:rsidR="00000000" w:rsidRDefault="00F9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DA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КОЛИЧЕСТВЕ </w:t>
      </w:r>
      <w:r>
        <w:rPr>
          <w:rFonts w:eastAsia="Times New Roman"/>
        </w:rPr>
        <w:t>ВРЕМЕННО ЗАРЕГИСТРИРОВАННЫХ ГРАЖДАН И СУММАХ КОММУНАЛЬНЫХ ПЛАТЕЖЕЙ ЗА ПЕРИОД С __________________ ПО ________________________ ПО ____________________ АДМИНИСТРАТИВНОМУ ОКРУГУ</w:t>
      </w:r>
    </w:p>
    <w:p w:rsidR="00000000" w:rsidRDefault="00F97DA9">
      <w:pPr>
        <w:pStyle w:val="HTML"/>
      </w:pPr>
      <w:r>
        <w:t>---------------------------------------------------------------------------------</w:t>
      </w:r>
      <w:r>
        <w:t>--------</w:t>
      </w:r>
    </w:p>
    <w:p w:rsidR="00000000" w:rsidRDefault="00F97DA9">
      <w:pPr>
        <w:pStyle w:val="HTML"/>
      </w:pPr>
      <w:r>
        <w:t>¦N  ¦Район¦Всего,¦Сумма (руб.)      ¦В том числе:                                       ¦</w:t>
      </w:r>
    </w:p>
    <w:p w:rsidR="00000000" w:rsidRDefault="00F97DA9">
      <w:pPr>
        <w:pStyle w:val="HTML"/>
      </w:pPr>
      <w:r>
        <w:t>¦п/п¦     ¦чел.  +------------------+---------------------------------------------------+</w:t>
      </w:r>
    </w:p>
    <w:p w:rsidR="00000000" w:rsidRDefault="00F97DA9">
      <w:pPr>
        <w:pStyle w:val="HTML"/>
      </w:pPr>
      <w:r>
        <w:t>¦   ¦     ¦      ¦начислено¦оплачено¦ДЕЗ                      ¦иные</w:t>
      </w:r>
      <w:r>
        <w:t xml:space="preserve"> организации         ¦</w:t>
      </w:r>
    </w:p>
    <w:p w:rsidR="00000000" w:rsidRDefault="00F97DA9">
      <w:pPr>
        <w:pStyle w:val="HTML"/>
      </w:pPr>
      <w:r>
        <w:t>¦   ¦     ¦      ¦         ¦        +-------------------------+-------------------------+</w:t>
      </w:r>
    </w:p>
    <w:p w:rsidR="00000000" w:rsidRDefault="00F97DA9">
      <w:pPr>
        <w:pStyle w:val="HTML"/>
      </w:pPr>
      <w:r>
        <w:t>¦   ¦     ¦      ¦         ¦        ¦кол-во¦сумма (руб.)      ¦кол-во¦сумма (руб.)      ¦</w:t>
      </w:r>
    </w:p>
    <w:p w:rsidR="00000000" w:rsidRDefault="00F97DA9">
      <w:pPr>
        <w:pStyle w:val="HTML"/>
      </w:pPr>
      <w:r>
        <w:t>¦   ¦     ¦      ¦         ¦        ¦чел.  +---------</w:t>
      </w:r>
      <w:r>
        <w:t>---------+чел.  +------------------+</w:t>
      </w:r>
    </w:p>
    <w:p w:rsidR="00000000" w:rsidRDefault="00F97DA9">
      <w:pPr>
        <w:pStyle w:val="HTML"/>
      </w:pPr>
      <w:r>
        <w:t>¦   ¦     ¦      ¦         ¦        ¦      ¦начислено¦оплачено¦      ¦начислено¦оплачено¦</w:t>
      </w:r>
    </w:p>
    <w:p w:rsidR="00000000" w:rsidRDefault="00F97DA9">
      <w:pPr>
        <w:pStyle w:val="HTML"/>
      </w:pPr>
      <w:r>
        <w:t>----+-----+------+---------+--------+------+---------+--------+------+---------+---------</w:t>
      </w:r>
    </w:p>
    <w:p w:rsidR="00000000" w:rsidRDefault="00F97DA9">
      <w:pPr>
        <w:pStyle w:val="HTML"/>
      </w:pPr>
    </w:p>
    <w:p w:rsidR="00000000" w:rsidRDefault="00F97DA9">
      <w:pPr>
        <w:pStyle w:val="HTML"/>
      </w:pPr>
      <w:r>
        <w:t>Префект</w:t>
      </w:r>
    </w:p>
    <w:p w:rsidR="00000000" w:rsidRDefault="00F97D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DA9">
      <w:pPr>
        <w:pStyle w:val="right"/>
      </w:pPr>
      <w:r>
        <w:t>Источник - Распоряжение Прави</w:t>
      </w:r>
      <w:r>
        <w:t>тельства Москвы от 31.07.2003 № 1368-РП</w:t>
      </w:r>
    </w:p>
    <w:p w:rsidR="00000000" w:rsidRDefault="00F97D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https://порядокправа.рф/obrazecy/informaciya_o_kolichestve_vremenno_zaregistrirovannyx_grazhdan_i_summax_kommunalnyx_platezhej.htm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DA9"/>
    <w:rsid w:val="00F9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9FBDB2-0E9F-4542-9B08-DAE6A2F2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olichestve_vremenno_zaregistrirovannyx_grazhdan_i_summax_kommunal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количестве временно зарегистрированных граждан и суммах коммунальных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2022-08-08T12:14:00Z</dcterms:created>
  <dcterms:modified xsi:type="dcterms:W3CDTF">2022-08-08T12:14:00Z</dcterms:modified>
</cp:coreProperties>
</file>