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20B">
      <w:pPr>
        <w:pStyle w:val="1"/>
        <w:rPr>
          <w:rFonts w:eastAsia="Times New Roman"/>
        </w:rPr>
      </w:pPr>
      <w:r>
        <w:rPr>
          <w:rFonts w:eastAsia="Times New Roman"/>
        </w:rPr>
        <w:t>Информационный отчет исполнителя мероприятия, направленного на информационное и консультационное обеспечение специалистов агропромышленного комплекса и сельхозтоваропроизводителей</w:t>
      </w:r>
    </w:p>
    <w:p w:rsidR="00000000" w:rsidRDefault="00FA020B">
      <w:pPr>
        <w:pStyle w:val="right"/>
      </w:pPr>
      <w:r>
        <w:t>Приложение N 2 к Порядку организации проведения Всероссийских семинаров, научных и научно практических конференций, "круглых столов", школ молодых ученых</w:t>
      </w:r>
    </w:p>
    <w:p w:rsidR="00000000" w:rsidRDefault="00FA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0B">
      <w:pPr>
        <w:pStyle w:val="3"/>
        <w:rPr>
          <w:rFonts w:eastAsia="Times New Roman"/>
        </w:rPr>
      </w:pPr>
      <w:r>
        <w:rPr>
          <w:rFonts w:eastAsia="Times New Roman"/>
        </w:rPr>
        <w:t>ИНФОРМАЦИОННЫЙ ОТЧЕТ</w:t>
      </w:r>
    </w:p>
    <w:p w:rsidR="00000000" w:rsidRDefault="00FA020B">
      <w:pPr>
        <w:pStyle w:val="just"/>
      </w:pPr>
      <w:r>
        <w:t>Наименование мероприятия:</w:t>
      </w:r>
    </w:p>
    <w:p w:rsidR="00000000" w:rsidRDefault="00FA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0B">
      <w:pPr>
        <w:pStyle w:val="just"/>
      </w:pPr>
      <w:r>
        <w:t>Сроки проведения:</w:t>
      </w:r>
    </w:p>
    <w:p w:rsidR="00000000" w:rsidRDefault="00FA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0B">
      <w:pPr>
        <w:pStyle w:val="just"/>
      </w:pPr>
      <w:r>
        <w:t>Организатор мероприятия:</w:t>
      </w:r>
    </w:p>
    <w:p w:rsidR="00000000" w:rsidRDefault="00FA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0B">
      <w:pPr>
        <w:pStyle w:val="just"/>
      </w:pPr>
      <w:r>
        <w:t>Место пр</w:t>
      </w:r>
      <w:r>
        <w:t>оведения:</w:t>
      </w:r>
    </w:p>
    <w:p w:rsidR="00000000" w:rsidRDefault="00FA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0B">
      <w:pPr>
        <w:pStyle w:val="just"/>
      </w:pPr>
      <w:r>
        <w:t>Состав участников:</w:t>
      </w:r>
    </w:p>
    <w:p w:rsidR="00000000" w:rsidRDefault="00FA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0B">
      <w:pPr>
        <w:pStyle w:val="just"/>
      </w:pPr>
      <w:r>
        <w:t>Основные вопросы:</w:t>
      </w:r>
    </w:p>
    <w:p w:rsidR="00000000" w:rsidRDefault="00FA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0B">
      <w:pPr>
        <w:pStyle w:val="just"/>
      </w:pPr>
      <w:r>
        <w:t>Итоги мероприятия:</w:t>
      </w:r>
    </w:p>
    <w:p w:rsidR="00000000" w:rsidRDefault="00FA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0B">
      <w:pPr>
        <w:pStyle w:val="HTML"/>
      </w:pPr>
      <w:r>
        <w:t xml:space="preserve">    ОТ ИСПОЛНИТЕЛЯ-УЧРЕЖДЕНИЯ              ОТ МИНИСТЕРСТВА</w:t>
      </w:r>
    </w:p>
    <w:p w:rsidR="00000000" w:rsidRDefault="00FA020B">
      <w:pPr>
        <w:pStyle w:val="HTML"/>
      </w:pPr>
      <w:r>
        <w:t>Директор департамента</w:t>
      </w:r>
    </w:p>
    <w:p w:rsidR="00000000" w:rsidRDefault="00FA020B">
      <w:pPr>
        <w:pStyle w:val="HTML"/>
      </w:pPr>
    </w:p>
    <w:p w:rsidR="00000000" w:rsidRDefault="00FA020B">
      <w:pPr>
        <w:pStyle w:val="HTML"/>
      </w:pPr>
      <w:r>
        <w:t>_____________ (должность, Ф.И.О.)     _____________ (должность, Ф.И.О.)</w:t>
      </w:r>
    </w:p>
    <w:p w:rsidR="00000000" w:rsidRDefault="00FA020B">
      <w:pPr>
        <w:pStyle w:val="HTML"/>
      </w:pPr>
    </w:p>
    <w:p w:rsidR="00000000" w:rsidRDefault="00FA020B">
      <w:pPr>
        <w:pStyle w:val="HTML"/>
      </w:pPr>
      <w:r>
        <w:lastRenderedPageBreak/>
        <w:t xml:space="preserve">М.П.                           </w:t>
      </w:r>
      <w:r>
        <w:t xml:space="preserve">        М.П.</w:t>
      </w:r>
    </w:p>
    <w:p w:rsidR="00000000" w:rsidRDefault="00FA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0B">
      <w:pPr>
        <w:pStyle w:val="right"/>
      </w:pPr>
      <w:r>
        <w:t>Источник - Приказ Минсельхоза России от 31.03.2009 № 119</w:t>
      </w:r>
    </w:p>
    <w:p w:rsidR="00000000" w:rsidRDefault="00FA0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https://порядокправа.рф/obrazecy/informacionnyj_otchet_ispolnitelya_meropriyatiya_napravlennogo_na_informacionnoe_i_konsultacionnoe_obe.htm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0B"/>
    <w:rsid w:val="00FA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DADEB-1D05-4A09-8269-01AF7932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yj_otchet_ispolnitelya_meropriyatiya_napravlennogo_na_informacionnoe_i_konsultacionnoe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отчет исполнителя мероприятия, направленного на информационное и консультационное обеспечение специалистов агропромышленного комплекса и сельхозтоваропроизводителей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2022-08-08T12:04:00Z</dcterms:created>
  <dcterms:modified xsi:type="dcterms:W3CDTF">2022-08-08T12:04:00Z</dcterms:modified>
</cp:coreProperties>
</file>