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A7B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адаптации государственного гражданского служащего центрального аппарата Федеральной налоговой службы и территориальных органов ФНС России</w:t>
      </w:r>
    </w:p>
    <w:p w:rsidR="00000000" w:rsidRDefault="00392A7B">
      <w:pPr>
        <w:pStyle w:val="right"/>
      </w:pPr>
      <w:r>
        <w:t>Приложение N 1 к Методическим рекомендациям по адаптации государственных гражданских служащих центрального аппарата Федеральной налоговой службы и территориальных органов ФНС России</w:t>
      </w:r>
    </w:p>
    <w:p w:rsidR="00000000" w:rsidRDefault="00392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7B">
      <w:pPr>
        <w:pStyle w:val="HTML"/>
      </w:pPr>
      <w:r>
        <w:t xml:space="preserve">                                                                  УТВЕРЖД</w:t>
      </w:r>
      <w:r>
        <w:t>АЮ</w:t>
      </w:r>
    </w:p>
    <w:p w:rsidR="00000000" w:rsidRDefault="00392A7B">
      <w:pPr>
        <w:pStyle w:val="HTML"/>
      </w:pPr>
      <w:r>
        <w:t>Руководитель структурного</w:t>
      </w:r>
    </w:p>
    <w:p w:rsidR="00000000" w:rsidRDefault="00392A7B">
      <w:pPr>
        <w:pStyle w:val="HTML"/>
      </w:pPr>
      <w:r>
        <w:t>подразделения центрального</w:t>
      </w:r>
    </w:p>
    <w:p w:rsidR="00000000" w:rsidRDefault="00392A7B">
      <w:pPr>
        <w:pStyle w:val="HTML"/>
      </w:pPr>
      <w:r>
        <w:t>аппарата ФНС России</w:t>
      </w:r>
    </w:p>
    <w:p w:rsidR="00000000" w:rsidRDefault="00392A7B">
      <w:pPr>
        <w:pStyle w:val="HTML"/>
      </w:pPr>
      <w:r>
        <w:t>(руководитель территориального</w:t>
      </w:r>
    </w:p>
    <w:p w:rsidR="00000000" w:rsidRDefault="00392A7B">
      <w:pPr>
        <w:pStyle w:val="HTML"/>
      </w:pPr>
      <w:r>
        <w:t>органа ФНС России)</w:t>
      </w:r>
    </w:p>
    <w:p w:rsidR="00000000" w:rsidRDefault="00392A7B">
      <w:pPr>
        <w:pStyle w:val="HTML"/>
      </w:pPr>
      <w:r>
        <w:t>"__" ________________ 20__ г.</w:t>
      </w:r>
    </w:p>
    <w:p w:rsidR="00000000" w:rsidRDefault="00392A7B">
      <w:pPr>
        <w:pStyle w:val="HTML"/>
      </w:pPr>
    </w:p>
    <w:p w:rsidR="00000000" w:rsidRDefault="00392A7B">
      <w:pPr>
        <w:pStyle w:val="HTML"/>
      </w:pPr>
      <w:r>
        <w:t>Индивидуальный план адаптации</w:t>
      </w:r>
    </w:p>
    <w:p w:rsidR="00000000" w:rsidRDefault="00392A7B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92A7B">
      <w:pPr>
        <w:pStyle w:val="HTML"/>
      </w:pPr>
      <w:r>
        <w:t>(должность, наименование структурного подразделения/</w:t>
      </w:r>
    </w:p>
    <w:p w:rsidR="00000000" w:rsidRDefault="00392A7B">
      <w:pPr>
        <w:pStyle w:val="HTML"/>
      </w:pPr>
      <w:r>
        <w:t>территориального органа ФНС России)</w:t>
      </w:r>
    </w:p>
    <w:p w:rsidR="00000000" w:rsidRDefault="00392A7B">
      <w:pPr>
        <w:pStyle w:val="HTML"/>
      </w:pPr>
      <w:r>
        <w:t>___________________________________________________________________________</w:t>
      </w:r>
    </w:p>
    <w:p w:rsidR="00000000" w:rsidRDefault="00392A7B">
      <w:pPr>
        <w:pStyle w:val="HTML"/>
      </w:pPr>
      <w:r>
        <w:t>(Ф.И.О.)</w:t>
      </w:r>
    </w:p>
    <w:p w:rsidR="00000000" w:rsidRDefault="00392A7B">
      <w:pPr>
        <w:pStyle w:val="HTML"/>
      </w:pPr>
      <w:r>
        <w:t>на период с _________________ по ___________________ 20___ года</w:t>
      </w:r>
    </w:p>
    <w:p w:rsidR="00000000" w:rsidRDefault="00392A7B">
      <w:pPr>
        <w:pStyle w:val="HTML"/>
      </w:pPr>
    </w:p>
    <w:p w:rsidR="00000000" w:rsidRDefault="00392A7B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392A7B">
      <w:pPr>
        <w:pStyle w:val="HTML"/>
      </w:pPr>
      <w:r>
        <w:t>¦ N  ¦           Планируемые мероприятия           ¦   Сроки    ¦ Оценка  ¦</w:t>
      </w:r>
    </w:p>
    <w:p w:rsidR="00000000" w:rsidRDefault="00392A7B">
      <w:pPr>
        <w:pStyle w:val="HTML"/>
      </w:pPr>
      <w:r>
        <w:t>¦п/п ¦                                             ¦ исполнения ¦(от 2 до ¦</w:t>
      </w:r>
    </w:p>
    <w:p w:rsidR="00000000" w:rsidRDefault="00392A7B">
      <w:pPr>
        <w:pStyle w:val="HTML"/>
      </w:pPr>
      <w:r>
        <w:t xml:space="preserve">¦    ¦                                </w:t>
      </w:r>
      <w:r>
        <w:t xml:space="preserve">             ¦(проведения)¦5 баллов)¦</w:t>
      </w:r>
    </w:p>
    <w:p w:rsidR="00000000" w:rsidRDefault="00392A7B">
      <w:pPr>
        <w:pStyle w:val="HTML"/>
      </w:pPr>
      <w:r>
        <w:t>+----+---------------------------------------------+------------+---------+</w:t>
      </w:r>
    </w:p>
    <w:p w:rsidR="00000000" w:rsidRDefault="00392A7B">
      <w:pPr>
        <w:pStyle w:val="HTML"/>
      </w:pPr>
      <w:r>
        <w:t>¦    ¦           1. Теоретическая работа           ¦            ¦         ¦</w:t>
      </w:r>
    </w:p>
    <w:p w:rsidR="00000000" w:rsidRDefault="00392A7B">
      <w:pPr>
        <w:pStyle w:val="HTML"/>
      </w:pPr>
      <w:r>
        <w:t>+----+---------------------------------------------+------------+-</w:t>
      </w:r>
      <w:r>
        <w:t>--------+</w:t>
      </w:r>
    </w:p>
    <w:p w:rsidR="00000000" w:rsidRDefault="00392A7B">
      <w:pPr>
        <w:pStyle w:val="HTML"/>
      </w:pPr>
      <w:r>
        <w:t>¦1.1.¦Изучение руководящих документов:             ¦            ¦         ¦</w:t>
      </w:r>
    </w:p>
    <w:p w:rsidR="00000000" w:rsidRDefault="00392A7B">
      <w:pPr>
        <w:pStyle w:val="HTML"/>
      </w:pPr>
      <w:r>
        <w:t>+----+---------------------------------------------+------------+---------+</w:t>
      </w:r>
    </w:p>
    <w:p w:rsidR="00000000" w:rsidRDefault="00392A7B">
      <w:pPr>
        <w:pStyle w:val="HTML"/>
      </w:pPr>
      <w:r>
        <w:t>¦    ¦1. Конституция Российской Федерации          ¦            ¦         ¦</w:t>
      </w:r>
    </w:p>
    <w:p w:rsidR="00000000" w:rsidRDefault="00392A7B">
      <w:pPr>
        <w:pStyle w:val="HTML"/>
      </w:pPr>
      <w:r>
        <w:t xml:space="preserve">¦    </w:t>
      </w:r>
      <w:r>
        <w:t>¦2. Налоговый кодекс Российской Федерации     ¦            ¦         ¦</w:t>
      </w:r>
    </w:p>
    <w:p w:rsidR="00000000" w:rsidRDefault="00392A7B">
      <w:pPr>
        <w:pStyle w:val="HTML"/>
      </w:pPr>
      <w:r>
        <w:t>¦    ¦3. Федеральный закон от 27.07.2004 N 79-ФЗ   ¦            ¦         ¦</w:t>
      </w:r>
    </w:p>
    <w:p w:rsidR="00000000" w:rsidRDefault="00392A7B">
      <w:pPr>
        <w:pStyle w:val="HTML"/>
      </w:pPr>
      <w:r>
        <w:t>¦    ¦"О государственной гражданской службе        ¦            ¦         ¦</w:t>
      </w:r>
    </w:p>
    <w:p w:rsidR="00000000" w:rsidRDefault="00392A7B">
      <w:pPr>
        <w:pStyle w:val="HTML"/>
      </w:pPr>
      <w:r>
        <w:t xml:space="preserve">¦    ¦Российской Федерации"      </w:t>
      </w:r>
      <w:r>
        <w:t xml:space="preserve">                  ¦            ¦         ¦</w:t>
      </w:r>
    </w:p>
    <w:p w:rsidR="00000000" w:rsidRDefault="00392A7B">
      <w:pPr>
        <w:pStyle w:val="HTML"/>
      </w:pPr>
      <w:r>
        <w:t>¦    ¦4. Положение о Федеральной налоговой службе, ¦            ¦         ¦</w:t>
      </w:r>
    </w:p>
    <w:p w:rsidR="00000000" w:rsidRDefault="00392A7B">
      <w:pPr>
        <w:pStyle w:val="HTML"/>
      </w:pPr>
      <w:r>
        <w:t>¦    ¦утвержденное Постановлением Правительства    ¦            ¦         ¦</w:t>
      </w:r>
    </w:p>
    <w:p w:rsidR="00000000" w:rsidRDefault="00392A7B">
      <w:pPr>
        <w:pStyle w:val="HTML"/>
      </w:pPr>
      <w:r>
        <w:t xml:space="preserve">¦    ¦Российской Федерации от 30.09.2004 N 506     ¦         </w:t>
      </w:r>
      <w:r>
        <w:t xml:space="preserve">   ¦         ¦</w:t>
      </w:r>
    </w:p>
    <w:p w:rsidR="00000000" w:rsidRDefault="00392A7B">
      <w:pPr>
        <w:pStyle w:val="HTML"/>
      </w:pPr>
      <w:r>
        <w:t>¦    ¦5. Положение о (наименование структурного    ¦            ¦         ¦</w:t>
      </w:r>
    </w:p>
    <w:p w:rsidR="00000000" w:rsidRDefault="00392A7B">
      <w:pPr>
        <w:pStyle w:val="HTML"/>
      </w:pPr>
      <w:r>
        <w:t>¦    ¦подразделения центрального аппарата ФНС      ¦            ¦         ¦</w:t>
      </w:r>
    </w:p>
    <w:p w:rsidR="00000000" w:rsidRDefault="00392A7B">
      <w:pPr>
        <w:pStyle w:val="HTML"/>
      </w:pPr>
      <w:r>
        <w:t>¦    ¦России или территориального органа ФНС       ¦            ¦         ¦</w:t>
      </w:r>
    </w:p>
    <w:p w:rsidR="00000000" w:rsidRDefault="00392A7B">
      <w:pPr>
        <w:pStyle w:val="HTML"/>
      </w:pPr>
      <w:r>
        <w:t>¦    ¦России)</w:t>
      </w:r>
      <w:r>
        <w:t>...                                   ¦            ¦         ¦</w:t>
      </w:r>
    </w:p>
    <w:p w:rsidR="00000000" w:rsidRDefault="00392A7B">
      <w:pPr>
        <w:pStyle w:val="HTML"/>
      </w:pPr>
      <w:r>
        <w:t>+----+---------------------------------------------+------------+---------+</w:t>
      </w:r>
    </w:p>
    <w:p w:rsidR="00000000" w:rsidRDefault="00392A7B">
      <w:pPr>
        <w:pStyle w:val="HTML"/>
      </w:pPr>
      <w:r>
        <w:t>¦1.2.¦Изучение организационно-штатной структуры    ¦            ¦         ¦</w:t>
      </w:r>
    </w:p>
    <w:p w:rsidR="00000000" w:rsidRDefault="00392A7B">
      <w:pPr>
        <w:pStyle w:val="HTML"/>
      </w:pPr>
      <w:r>
        <w:t>¦    ¦структурного подразделения ФНС Росс</w:t>
      </w:r>
      <w:r>
        <w:t>ии (струк-¦            ¦         ¦</w:t>
      </w:r>
    </w:p>
    <w:p w:rsidR="00000000" w:rsidRDefault="00392A7B">
      <w:pPr>
        <w:pStyle w:val="HTML"/>
      </w:pPr>
      <w:r>
        <w:t>¦    ¦туры территориального органа ФНС России)     ¦            ¦         ¦</w:t>
      </w:r>
    </w:p>
    <w:p w:rsidR="00000000" w:rsidRDefault="00392A7B">
      <w:pPr>
        <w:pStyle w:val="HTML"/>
      </w:pPr>
      <w:r>
        <w:t>+----+---------------------------------------------+------------+---------+</w:t>
      </w:r>
    </w:p>
    <w:p w:rsidR="00000000" w:rsidRDefault="00392A7B">
      <w:pPr>
        <w:pStyle w:val="HTML"/>
      </w:pPr>
      <w:r>
        <w:t xml:space="preserve">¦1.3.¦Изучение должностных обязанностей...         ¦            ¦    </w:t>
      </w:r>
      <w:r>
        <w:t xml:space="preserve">     ¦</w:t>
      </w:r>
    </w:p>
    <w:p w:rsidR="00000000" w:rsidRDefault="00392A7B">
      <w:pPr>
        <w:pStyle w:val="HTML"/>
      </w:pPr>
      <w:r>
        <w:lastRenderedPageBreak/>
        <w:t>+----+---------------------------------------------+------------+---------+</w:t>
      </w:r>
    </w:p>
    <w:p w:rsidR="00000000" w:rsidRDefault="00392A7B">
      <w:pPr>
        <w:pStyle w:val="HTML"/>
      </w:pPr>
      <w:r>
        <w:t>¦1.4.¦Информационное обеспечение работы...         ¦            ¦         ¦</w:t>
      </w:r>
    </w:p>
    <w:p w:rsidR="00000000" w:rsidRDefault="00392A7B">
      <w:pPr>
        <w:pStyle w:val="HTML"/>
      </w:pPr>
      <w:r>
        <w:t>¦    ¦и правила работы с информационными ресурсами ¦            ¦         ¦</w:t>
      </w:r>
    </w:p>
    <w:p w:rsidR="00000000" w:rsidRDefault="00392A7B">
      <w:pPr>
        <w:pStyle w:val="HTML"/>
      </w:pPr>
      <w:r>
        <w:t>+----+---------------</w:t>
      </w:r>
      <w:r>
        <w:t>------------------------------+------------+---------+</w:t>
      </w:r>
    </w:p>
    <w:p w:rsidR="00000000" w:rsidRDefault="00392A7B">
      <w:pPr>
        <w:pStyle w:val="HTML"/>
      </w:pPr>
      <w:r>
        <w:t>¦    ¦         2. Практические мероприятия         ¦            ¦         ¦</w:t>
      </w:r>
    </w:p>
    <w:p w:rsidR="00000000" w:rsidRDefault="00392A7B">
      <w:pPr>
        <w:pStyle w:val="HTML"/>
      </w:pPr>
      <w:r>
        <w:t>+----+---------------------------------------------+------------+---------+</w:t>
      </w:r>
    </w:p>
    <w:p w:rsidR="00000000" w:rsidRDefault="00392A7B">
      <w:pPr>
        <w:pStyle w:val="HTML"/>
      </w:pPr>
      <w:r>
        <w:t xml:space="preserve">¦2.1.¦Работа с документами                       </w:t>
      </w:r>
      <w:r>
        <w:t xml:space="preserve">  ¦            ¦         ¦</w:t>
      </w:r>
    </w:p>
    <w:p w:rsidR="00000000" w:rsidRDefault="00392A7B">
      <w:pPr>
        <w:pStyle w:val="HTML"/>
      </w:pPr>
      <w:r>
        <w:t>¦    ¦(порядок оформления документов)              ¦            ¦         ¦</w:t>
      </w:r>
    </w:p>
    <w:p w:rsidR="00000000" w:rsidRDefault="00392A7B">
      <w:pPr>
        <w:pStyle w:val="HTML"/>
      </w:pPr>
      <w:r>
        <w:t>+----+---------------------------------------------+------------+---------+</w:t>
      </w:r>
    </w:p>
    <w:p w:rsidR="00000000" w:rsidRDefault="00392A7B">
      <w:pPr>
        <w:pStyle w:val="HTML"/>
      </w:pPr>
      <w:r>
        <w:t>¦2.2.¦Ознакомление с организацией делопроизводства:¦            ¦         ¦</w:t>
      </w:r>
    </w:p>
    <w:p w:rsidR="00000000" w:rsidRDefault="00392A7B">
      <w:pPr>
        <w:pStyle w:val="HTML"/>
      </w:pPr>
      <w:r>
        <w:t>¦</w:t>
      </w:r>
      <w:r>
        <w:t xml:space="preserve">    ¦особенности организации делопроизводства,    ¦            ¦         ¦</w:t>
      </w:r>
    </w:p>
    <w:p w:rsidR="00000000" w:rsidRDefault="00392A7B">
      <w:pPr>
        <w:pStyle w:val="HTML"/>
      </w:pPr>
      <w:r>
        <w:t>¦    ¦текущее хранение документов, оформление и    ¦            ¦         ¦</w:t>
      </w:r>
    </w:p>
    <w:p w:rsidR="00000000" w:rsidRDefault="00392A7B">
      <w:pPr>
        <w:pStyle w:val="HTML"/>
      </w:pPr>
      <w:r>
        <w:t>¦    ¦порядок сдачи документов в архив             ¦            ¦         ¦</w:t>
      </w:r>
    </w:p>
    <w:p w:rsidR="00000000" w:rsidRDefault="00392A7B">
      <w:pPr>
        <w:pStyle w:val="HTML"/>
      </w:pPr>
      <w:r>
        <w:t>-----+---------------------------------------------+------------+----------</w:t>
      </w:r>
    </w:p>
    <w:p w:rsidR="00000000" w:rsidRDefault="00392A7B">
      <w:pPr>
        <w:pStyle w:val="HTML"/>
      </w:pPr>
    </w:p>
    <w:p w:rsidR="00000000" w:rsidRDefault="00392A7B">
      <w:pPr>
        <w:pStyle w:val="HTML"/>
      </w:pPr>
      <w:r>
        <w:t>Непосредственный руководитель _____________________________________________</w:t>
      </w:r>
    </w:p>
    <w:p w:rsidR="00000000" w:rsidRDefault="00392A7B">
      <w:pPr>
        <w:pStyle w:val="HTML"/>
      </w:pPr>
      <w:r>
        <w:t>(должность, Ф.И.О., подпись)</w:t>
      </w:r>
    </w:p>
    <w:p w:rsidR="00000000" w:rsidRDefault="00392A7B">
      <w:pPr>
        <w:pStyle w:val="HTML"/>
      </w:pPr>
      <w:r>
        <w:t>"___" _______________ 20___ г.</w:t>
      </w:r>
    </w:p>
    <w:p w:rsidR="00000000" w:rsidRDefault="00392A7B">
      <w:pPr>
        <w:pStyle w:val="HTML"/>
      </w:pPr>
    </w:p>
    <w:p w:rsidR="00000000" w:rsidRDefault="00392A7B">
      <w:pPr>
        <w:pStyle w:val="HTML"/>
      </w:pPr>
      <w:r>
        <w:t>Гражданский служащий _____________________</w:t>
      </w:r>
      <w:r>
        <w:t>_________________________________</w:t>
      </w:r>
    </w:p>
    <w:p w:rsidR="00000000" w:rsidRDefault="00392A7B">
      <w:pPr>
        <w:pStyle w:val="HTML"/>
      </w:pPr>
      <w:r>
        <w:t>(должность, Ф.И.О., подпись)</w:t>
      </w:r>
    </w:p>
    <w:p w:rsidR="00000000" w:rsidRDefault="00392A7B">
      <w:pPr>
        <w:pStyle w:val="HTML"/>
      </w:pPr>
      <w:r>
        <w:t>"___" _______________ 20___ г.</w:t>
      </w:r>
    </w:p>
    <w:p w:rsidR="00000000" w:rsidRDefault="00392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7B">
      <w:pPr>
        <w:pStyle w:val="right"/>
      </w:pPr>
      <w:r>
        <w:t>Источник - Приказ ФНС России от 13.09.2011 № ММВ-7-4/570@</w:t>
      </w:r>
    </w:p>
    <w:p w:rsidR="00000000" w:rsidRDefault="00392A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https://порядокправа.рф/obrazecy/individualnyj_plan_adaptacii_gosudarstvennogo_grazhdanskogo_slu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zhashhego_centralnogo_apparata_federal.htm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7B"/>
    <w:rsid w:val="0039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A47B0-C15D-45DD-BD52-09D9DF51E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adaptacii_gosudarstvennogo_grazhdanskogo_sluzhashhego_centralnogo_apparata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адаптации государственного гражданского служащего центрального аппарата Федеральной налоговой службы и территориальных органов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