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8DA">
      <w:pPr>
        <w:pStyle w:val="1"/>
        <w:rPr>
          <w:rFonts w:eastAsia="Times New Roman"/>
        </w:rPr>
      </w:pPr>
      <w:r>
        <w:rPr>
          <w:rFonts w:eastAsia="Times New Roman"/>
        </w:rPr>
        <w:t>ИМО декларация о грузе. Форма № 2 (ИМО ФАЛ)</w:t>
      </w:r>
    </w:p>
    <w:p w:rsidR="00000000" w:rsidRDefault="001B08DA">
      <w:pPr>
        <w:pStyle w:val="right"/>
      </w:pPr>
      <w:r>
        <w:t>Приложение к Письму ГТК РФ от 18.10.2001 No. 01-06/41933</w:t>
      </w:r>
    </w:p>
    <w:p w:rsidR="00000000" w:rsidRDefault="001B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DA">
      <w:pPr>
        <w:pStyle w:val="HTML"/>
      </w:pPr>
      <w:r>
        <w:t xml:space="preserve">                                                               ИМО ФАЛ</w:t>
      </w:r>
    </w:p>
    <w:p w:rsidR="00000000" w:rsidRDefault="001B08DA">
      <w:pPr>
        <w:pStyle w:val="HTML"/>
      </w:pPr>
      <w:r>
        <w:t>Форма 2</w:t>
      </w:r>
    </w:p>
    <w:p w:rsidR="00000000" w:rsidRDefault="001B08DA">
      <w:pPr>
        <w:pStyle w:val="HTML"/>
      </w:pPr>
    </w:p>
    <w:p w:rsidR="00000000" w:rsidRDefault="001B08DA">
      <w:pPr>
        <w:pStyle w:val="HTML"/>
      </w:pPr>
      <w:r>
        <w:t>ИМО ДЕКЛАРАЦИЯ О ГРУЗЕ</w:t>
      </w:r>
    </w:p>
    <w:p w:rsidR="00000000" w:rsidRDefault="001B08DA">
      <w:pPr>
        <w:pStyle w:val="HTML"/>
      </w:pPr>
    </w:p>
    <w:p w:rsidR="00000000" w:rsidRDefault="001B08DA">
      <w:pPr>
        <w:pStyle w:val="HTML"/>
      </w:pPr>
      <w:r>
        <w:t>----------------------------------------------------------------------</w:t>
      </w:r>
    </w:p>
    <w:p w:rsidR="00000000" w:rsidRDefault="001B08DA">
      <w:pPr>
        <w:pStyle w:val="HTML"/>
      </w:pPr>
      <w:r>
        <w:t>¦    ¦                          ¦ ¦Приход¦ ¦Отход  ¦Стр. No.         ¦</w:t>
      </w:r>
    </w:p>
    <w:p w:rsidR="00000000" w:rsidRDefault="001B08DA">
      <w:pPr>
        <w:pStyle w:val="HTML"/>
      </w:pPr>
      <w:r>
        <w:t>+----+--------------------------+-+------+-+-------+-----------------+</w:t>
      </w:r>
    </w:p>
    <w:p w:rsidR="00000000" w:rsidRDefault="001B08DA">
      <w:pPr>
        <w:pStyle w:val="HTML"/>
      </w:pPr>
      <w:r>
        <w:t>¦    ¦1. Название судна         ¦2. Порт, г</w:t>
      </w:r>
      <w:r>
        <w:t>де дано извещение         ¦</w:t>
      </w:r>
    </w:p>
    <w:p w:rsidR="00000000" w:rsidRDefault="001B08DA">
      <w:pPr>
        <w:pStyle w:val="HTML"/>
      </w:pPr>
      <w:r>
        <w:t>+----+--------------------------+------------------------------------+</w:t>
      </w:r>
    </w:p>
    <w:p w:rsidR="00000000" w:rsidRDefault="001B08DA">
      <w:pPr>
        <w:pStyle w:val="HTML"/>
      </w:pPr>
      <w:r>
        <w:t>¦    ¦3. Национальная¦4. Фамилия¦5. Порт погрузки / порт выгрузки    ¦</w:t>
      </w:r>
    </w:p>
    <w:p w:rsidR="00000000" w:rsidRDefault="001B08DA">
      <w:pPr>
        <w:pStyle w:val="HTML"/>
      </w:pPr>
      <w:r>
        <w:t>¦    ¦принадлежность ¦капитана  ¦                                    ¦</w:t>
      </w:r>
    </w:p>
    <w:p w:rsidR="00000000" w:rsidRDefault="001B08DA">
      <w:pPr>
        <w:pStyle w:val="HTML"/>
      </w:pPr>
      <w:r>
        <w:t xml:space="preserve">¦    ¦судна    </w:t>
      </w:r>
      <w:r>
        <w:t xml:space="preserve">      ¦          ¦                                    ¦</w:t>
      </w:r>
    </w:p>
    <w:p w:rsidR="00000000" w:rsidRDefault="001B08DA">
      <w:pPr>
        <w:pStyle w:val="HTML"/>
      </w:pPr>
      <w:r>
        <w:t>+----+---------------+----------+------------------------------------+</w:t>
      </w:r>
    </w:p>
    <w:p w:rsidR="00000000" w:rsidRDefault="001B08DA">
      <w:pPr>
        <w:pStyle w:val="HTML"/>
      </w:pPr>
      <w:r>
        <w:t>¦К/С ¦6. Марки и     ¦7. Количество и вид  ¦8. Вес ¦9. Размеры       ¦</w:t>
      </w:r>
    </w:p>
    <w:p w:rsidR="00000000" w:rsidRDefault="001B08DA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¦номера         ¦упаковки; описание   ¦брутто ¦      </w:t>
      </w:r>
      <w:r>
        <w:t xml:space="preserve">           ¦</w:t>
      </w:r>
    </w:p>
    <w:p w:rsidR="00000000" w:rsidRDefault="001B08DA">
      <w:pPr>
        <w:pStyle w:val="HTML"/>
      </w:pPr>
      <w:r>
        <w:t>¦    ¦               ¦грузов               ¦       ¦                 ¦</w:t>
      </w:r>
    </w:p>
    <w:p w:rsidR="00000000" w:rsidRDefault="001B08DA">
      <w:pPr>
        <w:pStyle w:val="HTML"/>
      </w:pPr>
      <w:r>
        <w:t>+----+---------------+---------------------+-------+-----------------+</w:t>
      </w:r>
    </w:p>
    <w:p w:rsidR="00000000" w:rsidRDefault="001B08DA">
      <w:pPr>
        <w:pStyle w:val="HTML"/>
      </w:pPr>
      <w:r>
        <w:t>¦    ¦               ¦                     ¦       ¦                 ¦</w:t>
      </w:r>
    </w:p>
    <w:p w:rsidR="00000000" w:rsidRDefault="001B08DA">
      <w:pPr>
        <w:pStyle w:val="HTML"/>
      </w:pPr>
      <w:r>
        <w:t>+----+---------------+--------</w:t>
      </w:r>
      <w:r>
        <w:t>-------------+-------+-----------------+</w:t>
      </w:r>
    </w:p>
    <w:p w:rsidR="00000000" w:rsidRDefault="001B08DA">
      <w:pPr>
        <w:pStyle w:val="HTML"/>
      </w:pPr>
      <w:r>
        <w:t>¦    ¦               ¦                     ¦       ¦                 ¦</w:t>
      </w:r>
    </w:p>
    <w:p w:rsidR="00000000" w:rsidRDefault="001B08DA">
      <w:pPr>
        <w:pStyle w:val="HTML"/>
      </w:pPr>
      <w:r>
        <w:t>+----+---------------+---------------------+-------+-----------------+</w:t>
      </w:r>
    </w:p>
    <w:p w:rsidR="00000000" w:rsidRDefault="001B08DA">
      <w:pPr>
        <w:pStyle w:val="HTML"/>
      </w:pPr>
      <w:r>
        <w:t>¦    ¦               ¦                     ¦       ¦                 ¦</w:t>
      </w:r>
    </w:p>
    <w:p w:rsidR="00000000" w:rsidRDefault="001B08DA">
      <w:pPr>
        <w:pStyle w:val="HTML"/>
      </w:pPr>
      <w:r>
        <w:t>--</w:t>
      </w:r>
      <w:r>
        <w:t>---+---------------+---------------------+-------+------------------</w:t>
      </w:r>
    </w:p>
    <w:p w:rsidR="00000000" w:rsidRDefault="001B08DA">
      <w:pPr>
        <w:pStyle w:val="HTML"/>
      </w:pPr>
      <w:r>
        <w:t>10.   Дата   и подпись  капитана,   уполномоченного  агента  или  лица</w:t>
      </w:r>
    </w:p>
    <w:p w:rsidR="00000000" w:rsidRDefault="001B08DA">
      <w:pPr>
        <w:pStyle w:val="HTML"/>
      </w:pPr>
      <w:r>
        <w:t>командного состава.</w:t>
      </w:r>
    </w:p>
    <w:p w:rsidR="00000000" w:rsidRDefault="001B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DA">
      <w:pPr>
        <w:pStyle w:val="sel"/>
        <w:divId w:val="659428001"/>
      </w:pPr>
      <w:r>
        <w:t>1 Номер транспортного документа.</w:t>
      </w:r>
    </w:p>
    <w:p w:rsidR="00000000" w:rsidRDefault="001B08DA">
      <w:pPr>
        <w:pStyle w:val="just"/>
      </w:pPr>
      <w:r>
        <w:t>Также сообщите начальный и конечный порты транспортировки в отношении грузов, перевозимых по мультимодальному транспортному документу или сквозному коносаменту.</w:t>
      </w:r>
    </w:p>
    <w:p w:rsidR="00000000" w:rsidRDefault="001B0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DA">
      <w:pPr>
        <w:pStyle w:val="right"/>
      </w:pPr>
      <w:r>
        <w:t>Источник - Письмо ГТК России от 18.10.2001 № 01-06/41933</w:t>
      </w:r>
    </w:p>
    <w:p w:rsidR="00000000" w:rsidRDefault="001B0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https://порядокправа.рф/obrazecy/imo_deklaraciya_o_gruze_forma_n_2_imo_fal.htm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DA"/>
    <w:rsid w:val="001B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6084C-80C9-47FE-9B29-9A20F168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42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deklaraciya_o_gruze_forma_n_2_imo_f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декларация о грузе. Форма № 2 (ИМО ФАЛ)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