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379B8">
      <w:pPr>
        <w:pStyle w:val="1"/>
        <w:rPr>
          <w:rFonts w:eastAsia="Times New Roman"/>
        </w:rPr>
      </w:pPr>
      <w:r>
        <w:rPr>
          <w:rFonts w:eastAsia="Times New Roman"/>
        </w:rPr>
        <w:t>График заслушивания расследования уголовных дел при начальнике подразделения дознания</w:t>
      </w:r>
    </w:p>
    <w:p w:rsidR="00000000" w:rsidRDefault="00F379B8">
      <w:pPr>
        <w:pStyle w:val="right"/>
      </w:pPr>
      <w:r>
        <w:t xml:space="preserve">Приложение N 4 к Методическим рекомендациям по организации и планированию расследования уголовных дел </w:t>
      </w:r>
    </w:p>
    <w:p w:rsidR="00000000" w:rsidRDefault="00F379B8">
      <w:pPr>
        <w:pStyle w:val="right"/>
        <w:spacing w:after="240" w:afterAutospacing="0"/>
      </w:pPr>
      <w:r>
        <w:t xml:space="preserve">Образец </w:t>
      </w:r>
    </w:p>
    <w:p w:rsidR="00000000" w:rsidRDefault="00F379B8">
      <w:pPr>
        <w:pStyle w:val="HTML"/>
      </w:pPr>
      <w:r>
        <w:t xml:space="preserve">                                   </w:t>
      </w:r>
      <w:r>
        <w:t>Начальникам отделов судебных приставов -</w:t>
      </w:r>
    </w:p>
    <w:p w:rsidR="00000000" w:rsidRDefault="00F379B8">
      <w:pPr>
        <w:pStyle w:val="HTML"/>
      </w:pPr>
      <w:r>
        <w:t>старшим судебным приставам</w:t>
      </w:r>
    </w:p>
    <w:p w:rsidR="00000000" w:rsidRDefault="00F379B8">
      <w:pPr>
        <w:pStyle w:val="HTML"/>
      </w:pPr>
    </w:p>
    <w:p w:rsidR="00000000" w:rsidRDefault="00F379B8">
      <w:pPr>
        <w:pStyle w:val="HTML"/>
      </w:pPr>
      <w:r>
        <w:t>ГРАФИК</w:t>
      </w:r>
    </w:p>
    <w:p w:rsidR="00000000" w:rsidRDefault="00F379B8">
      <w:pPr>
        <w:pStyle w:val="HTML"/>
      </w:pPr>
      <w:r>
        <w:t>заслушивания расследования уголовных дел</w:t>
      </w:r>
    </w:p>
    <w:p w:rsidR="00000000" w:rsidRDefault="00F379B8">
      <w:pPr>
        <w:pStyle w:val="HTML"/>
      </w:pPr>
      <w:r>
        <w:t>при начальнике подразделения дознания</w:t>
      </w:r>
    </w:p>
    <w:p w:rsidR="00000000" w:rsidRDefault="00F379B8">
      <w:pPr>
        <w:pStyle w:val="HTML"/>
      </w:pPr>
    </w:p>
    <w:p w:rsidR="00000000" w:rsidRDefault="00F379B8">
      <w:pPr>
        <w:pStyle w:val="HTML"/>
      </w:pPr>
      <w:r>
        <w:t>------------------------------------------------------------------</w:t>
      </w:r>
    </w:p>
    <w:p w:rsidR="00000000" w:rsidRDefault="00F379B8">
      <w:pPr>
        <w:pStyle w:val="HTML"/>
      </w:pPr>
      <w:r>
        <w:t>¦Дата, время¦     ОСП      ¦N уго</w:t>
      </w:r>
      <w:r>
        <w:t>ловного дела¦    Дознаватель    ¦</w:t>
      </w:r>
    </w:p>
    <w:p w:rsidR="00000000" w:rsidRDefault="00F379B8">
      <w:pPr>
        <w:pStyle w:val="HTML"/>
      </w:pPr>
      <w:r>
        <w:t>+-----------+--------------+-----------------+-------------------+</w:t>
      </w:r>
    </w:p>
    <w:p w:rsidR="00000000" w:rsidRDefault="00F379B8">
      <w:pPr>
        <w:pStyle w:val="HTML"/>
      </w:pPr>
      <w:r>
        <w:t>+-----------+--------------+-----------------+-------------------+</w:t>
      </w:r>
    </w:p>
    <w:p w:rsidR="00000000" w:rsidRDefault="00F379B8">
      <w:pPr>
        <w:pStyle w:val="HTML"/>
      </w:pPr>
      <w:r>
        <w:t>+-----------+--------------+-----------------+-------------------+</w:t>
      </w:r>
    </w:p>
    <w:p w:rsidR="00000000" w:rsidRDefault="00F379B8">
      <w:pPr>
        <w:pStyle w:val="HTML"/>
      </w:pPr>
      <w:r>
        <w:t>------------+--------</w:t>
      </w:r>
      <w:r>
        <w:t>------+-----------------+--------------------</w:t>
      </w:r>
    </w:p>
    <w:p w:rsidR="00000000" w:rsidRDefault="00F379B8">
      <w:pPr>
        <w:pStyle w:val="HTML"/>
      </w:pPr>
    </w:p>
    <w:p w:rsidR="00000000" w:rsidRDefault="00F379B8">
      <w:pPr>
        <w:pStyle w:val="HTML"/>
      </w:pPr>
      <w:r>
        <w:t>Дознаватели  прибывают  на  заслушивание  строго  в  указанное  время с</w:t>
      </w:r>
    </w:p>
    <w:p w:rsidR="00000000" w:rsidRDefault="00F379B8">
      <w:pPr>
        <w:pStyle w:val="HTML"/>
      </w:pPr>
      <w:r>
        <w:t>уголовными делами.</w:t>
      </w:r>
    </w:p>
    <w:p w:rsidR="00000000" w:rsidRDefault="00F379B8">
      <w:pPr>
        <w:pStyle w:val="HTML"/>
      </w:pPr>
    </w:p>
    <w:p w:rsidR="00000000" w:rsidRDefault="00F379B8">
      <w:pPr>
        <w:pStyle w:val="HTML"/>
      </w:pPr>
      <w:r>
        <w:t>Руководитель Управления                      __________________________</w:t>
      </w:r>
    </w:p>
    <w:p w:rsidR="00000000" w:rsidRDefault="00F379B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379B8">
      <w:pPr>
        <w:pStyle w:val="right"/>
      </w:pPr>
      <w:r>
        <w:t>Источник - Методические рекомендации ФССП РФ</w:t>
      </w:r>
      <w:r>
        <w:t xml:space="preserve"> от 01.01.2008</w:t>
      </w:r>
    </w:p>
    <w:p w:rsidR="00000000" w:rsidRDefault="00F379B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https://порядокправа.рф/obrazecy/grafik_zaslushivaniya_rassledovaniya_ugolovnyx_del_pri_nachalnike_podrazdeleniya_doznaniya.htm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79B8"/>
    <w:rsid w:val="00F379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BBA686B-311B-493C-89A9-A9DD0287CA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grafik_zaslushivaniya_rassledovaniya_ugolovnyx_del_pri_nachalnike_podrazdeleniya_dozna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208</Words>
  <Characters>1188</Characters>
  <Application>Microsoft Office Word</Application>
  <DocSecurity>0</DocSecurity>
  <Lines>9</Lines>
  <Paragraphs>2</Paragraphs>
  <ScaleCrop>false</ScaleCrop>
  <Company/>
  <LinksUpToDate>false</LinksUpToDate>
  <CharactersWithSpaces>1394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График заслушивания расследования уголовных дел при начальнике подразделения дознания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2022-08-08T11:43:00Z</dcterms:created>
  <dcterms:modified xsi:type="dcterms:W3CDTF">2022-08-08T11:43:00Z</dcterms:modified>
</cp:coreProperties>
</file>