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6C18">
      <w:pPr>
        <w:pStyle w:val="1"/>
        <w:rPr>
          <w:rFonts w:eastAsia="Times New Roman"/>
        </w:rPr>
      </w:pPr>
      <w:r>
        <w:rPr>
          <w:rFonts w:eastAsia="Times New Roman"/>
        </w:rPr>
        <w:t>График поставки (приложение к государственному контракту на поставку периодических печатных изданий во втором полугодии 2011 года)</w:t>
      </w:r>
    </w:p>
    <w:p w:rsidR="00000000" w:rsidRDefault="00C76C18">
      <w:pPr>
        <w:pStyle w:val="right"/>
      </w:pPr>
      <w:r>
        <w:t>Приложение N 2 к Государственному контракту N _____ от "___" ________ 2011 г.</w:t>
      </w:r>
    </w:p>
    <w:p w:rsidR="00000000" w:rsidRDefault="00C76C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C18">
      <w:pPr>
        <w:pStyle w:val="3"/>
        <w:rPr>
          <w:rFonts w:eastAsia="Times New Roman"/>
        </w:rPr>
      </w:pPr>
      <w:r>
        <w:rPr>
          <w:rFonts w:eastAsia="Times New Roman"/>
        </w:rPr>
        <w:t>ГРАФИК ПОСТАВКИ</w:t>
      </w:r>
    </w:p>
    <w:p w:rsidR="00000000" w:rsidRDefault="00C76C18">
      <w:pPr>
        <w:pStyle w:val="HTML"/>
      </w:pPr>
      <w:r>
        <w:t>---------------------------------------------------------------------------</w:t>
      </w:r>
    </w:p>
    <w:p w:rsidR="00000000" w:rsidRDefault="00C76C18">
      <w:pPr>
        <w:pStyle w:val="HTML"/>
      </w:pPr>
      <w:r>
        <w:t>¦N  ¦Наименование ¦Кол-во¦Срок поставки                ¦Место             ¦</w:t>
      </w:r>
    </w:p>
    <w:p w:rsidR="00000000" w:rsidRDefault="00C76C18">
      <w:pPr>
        <w:pStyle w:val="HTML"/>
      </w:pPr>
      <w:r>
        <w:t>¦п/п¦периодических¦      ¦                             ¦поставки          ¦</w:t>
      </w:r>
    </w:p>
    <w:p w:rsidR="00000000" w:rsidRDefault="00C76C18">
      <w:pPr>
        <w:pStyle w:val="HTML"/>
      </w:pPr>
      <w:r>
        <w:t xml:space="preserve">¦   ¦печатных     ¦      ¦  </w:t>
      </w:r>
      <w:r>
        <w:t xml:space="preserve">                           ¦                  ¦</w:t>
      </w:r>
    </w:p>
    <w:p w:rsidR="00000000" w:rsidRDefault="00C76C18">
      <w:pPr>
        <w:pStyle w:val="HTML"/>
      </w:pPr>
      <w:r>
        <w:t>¦   ¦изданий      ¦      ¦                             ¦                  ¦</w:t>
      </w:r>
    </w:p>
    <w:p w:rsidR="00000000" w:rsidRDefault="00C76C18">
      <w:pPr>
        <w:pStyle w:val="HTML"/>
      </w:pPr>
      <w:r>
        <w:t>+---+-------------+------+-----------------------------+------------------+</w:t>
      </w:r>
    </w:p>
    <w:p w:rsidR="00000000" w:rsidRDefault="00C76C18">
      <w:pPr>
        <w:pStyle w:val="HTML"/>
      </w:pPr>
      <w:r>
        <w:t>¦1. ¦             ¦      ¦По рабочим дням с 7.00 до    ¦</w:t>
      </w:r>
      <w:r>
        <w:t>Г. Москва,        ¦</w:t>
      </w:r>
    </w:p>
    <w:p w:rsidR="00000000" w:rsidRDefault="00C76C18">
      <w:pPr>
        <w:pStyle w:val="HTML"/>
      </w:pPr>
      <w:r>
        <w:t>¦   ¦             ¦      ¦7.45 (время московское), по  ¦проспект Мира,    ¦</w:t>
      </w:r>
    </w:p>
    <w:p w:rsidR="00000000" w:rsidRDefault="00C76C18">
      <w:pPr>
        <w:pStyle w:val="HTML"/>
      </w:pPr>
      <w:r>
        <w:t>¦   ¦             ¦      ¦выходным дням (суббота и     ¦д. 72, г. Москва, ¦</w:t>
      </w:r>
    </w:p>
    <w:p w:rsidR="00000000" w:rsidRDefault="00C76C18">
      <w:pPr>
        <w:pStyle w:val="HTML"/>
      </w:pPr>
      <w:r>
        <w:t>¦   ¦             ¦      ¦воскресенье) с 8.00 до 9.00  ¦Славянская        ¦</w:t>
      </w:r>
    </w:p>
    <w:p w:rsidR="00000000" w:rsidRDefault="00C76C18">
      <w:pPr>
        <w:pStyle w:val="HTML"/>
      </w:pPr>
      <w:r>
        <w:t xml:space="preserve">¦   ¦   </w:t>
      </w:r>
      <w:r>
        <w:t xml:space="preserve">          ¦      ¦(время московское).          ¦площадь, д. 2/5,  ¦</w:t>
      </w:r>
    </w:p>
    <w:p w:rsidR="00000000" w:rsidRDefault="00C76C18">
      <w:pPr>
        <w:pStyle w:val="HTML"/>
      </w:pPr>
      <w:r>
        <w:t>¦   ¦             ¦      ¦Поставка осуществляется:     ¦стр. 5, г. Москва,¦</w:t>
      </w:r>
    </w:p>
    <w:p w:rsidR="00000000" w:rsidRDefault="00C76C18">
      <w:pPr>
        <w:pStyle w:val="HTML"/>
      </w:pPr>
      <w:r>
        <w:t>¦   ¦             ¦      ¦1) ежедневные издания в день ¦ул. Сретенка, д. 8¦</w:t>
      </w:r>
    </w:p>
    <w:p w:rsidR="00000000" w:rsidRDefault="00C76C18">
      <w:pPr>
        <w:pStyle w:val="HTML"/>
      </w:pPr>
      <w:r>
        <w:t xml:space="preserve">¦   ¦             ¦      ¦выхода из </w:t>
      </w:r>
      <w:r>
        <w:t>печати;            ¦и Московская      ¦</w:t>
      </w:r>
    </w:p>
    <w:p w:rsidR="00000000" w:rsidRDefault="00C76C18">
      <w:pPr>
        <w:pStyle w:val="HTML"/>
      </w:pPr>
      <w:r>
        <w:t>¦   ¦             ¦      ¦2) еженедельные российские   ¦область,          ¦</w:t>
      </w:r>
    </w:p>
    <w:p w:rsidR="00000000" w:rsidRDefault="00C76C18">
      <w:pPr>
        <w:pStyle w:val="HTML"/>
      </w:pPr>
      <w:r>
        <w:t>¦   ¦             ¦      ¦издания (за исключением      ¦г. Красногорск,   ¦</w:t>
      </w:r>
    </w:p>
    <w:p w:rsidR="00000000" w:rsidRDefault="00C76C18">
      <w:pPr>
        <w:pStyle w:val="HTML"/>
      </w:pPr>
      <w:r>
        <w:t xml:space="preserve">¦   ¦             ¦      ¦региональных) поставляются в ¦бульвар </w:t>
      </w:r>
      <w:r>
        <w:t xml:space="preserve">          ¦</w:t>
      </w:r>
    </w:p>
    <w:p w:rsidR="00000000" w:rsidRDefault="00C76C18">
      <w:pPr>
        <w:pStyle w:val="HTML"/>
      </w:pPr>
      <w:r>
        <w:t>¦   ¦             ¦      ¦течение 2 (двух) календарных ¦Строителей, д. 1  ¦</w:t>
      </w:r>
    </w:p>
    <w:p w:rsidR="00000000" w:rsidRDefault="00C76C18">
      <w:pPr>
        <w:pStyle w:val="HTML"/>
      </w:pPr>
      <w:r>
        <w:t>¦   ¦             ¦      ¦дней с момента фактического  ¦                  ¦</w:t>
      </w:r>
    </w:p>
    <w:p w:rsidR="00000000" w:rsidRDefault="00C76C18">
      <w:pPr>
        <w:pStyle w:val="HTML"/>
      </w:pPr>
      <w:r>
        <w:t>¦   ¦             ¦      ¦выхода изданий из печати;    ¦                  ¦</w:t>
      </w:r>
    </w:p>
    <w:p w:rsidR="00000000" w:rsidRDefault="00C76C18">
      <w:pPr>
        <w:pStyle w:val="HTML"/>
      </w:pPr>
      <w:r>
        <w:t xml:space="preserve">¦   ¦           </w:t>
      </w:r>
      <w:r>
        <w:t xml:space="preserve">  ¦      ¦3) ежемесячные российские    ¦                  ¦</w:t>
      </w:r>
    </w:p>
    <w:p w:rsidR="00000000" w:rsidRDefault="00C76C18">
      <w:pPr>
        <w:pStyle w:val="HTML"/>
      </w:pPr>
      <w:r>
        <w:t>¦   ¦             ¦      ¦издания (за исключением      ¦                  ¦</w:t>
      </w:r>
    </w:p>
    <w:p w:rsidR="00000000" w:rsidRDefault="00C76C18">
      <w:pPr>
        <w:pStyle w:val="HTML"/>
      </w:pPr>
      <w:r>
        <w:t>¦   ¦             ¦      ¦региональных) поставляются в ¦                  ¦</w:t>
      </w:r>
    </w:p>
    <w:p w:rsidR="00000000" w:rsidRDefault="00C76C18">
      <w:pPr>
        <w:pStyle w:val="HTML"/>
      </w:pPr>
      <w:r>
        <w:t>¦   ¦             ¦      ¦течение 7 (семи) к</w:t>
      </w:r>
      <w:r>
        <w:t>алендарных ¦                  ¦</w:t>
      </w:r>
    </w:p>
    <w:p w:rsidR="00000000" w:rsidRDefault="00C76C18">
      <w:pPr>
        <w:pStyle w:val="HTML"/>
      </w:pPr>
      <w:r>
        <w:t>¦   ¦             ¦      ¦дней с момента фактического  ¦                  ¦</w:t>
      </w:r>
    </w:p>
    <w:p w:rsidR="00000000" w:rsidRDefault="00C76C18">
      <w:pPr>
        <w:pStyle w:val="HTML"/>
      </w:pPr>
      <w:r>
        <w:t>¦   ¦             ¦      ¦выхода изданий из печати;    ¦                  ¦</w:t>
      </w:r>
    </w:p>
    <w:p w:rsidR="00000000" w:rsidRDefault="00C76C18">
      <w:pPr>
        <w:pStyle w:val="HTML"/>
      </w:pPr>
      <w:r>
        <w:t xml:space="preserve">¦   ¦             ¦      </w:t>
      </w:r>
      <w:r>
        <w:t>¦4) ежеквартальные российские ¦                  ¦</w:t>
      </w:r>
    </w:p>
    <w:p w:rsidR="00000000" w:rsidRDefault="00C76C18">
      <w:pPr>
        <w:pStyle w:val="HTML"/>
      </w:pPr>
      <w:r>
        <w:t>¦   ¦             ¦      ¦издания и издания с другой   ¦                  ¦</w:t>
      </w:r>
    </w:p>
    <w:p w:rsidR="00000000" w:rsidRDefault="00C76C18">
      <w:pPr>
        <w:pStyle w:val="HTML"/>
      </w:pPr>
      <w:r>
        <w:t>¦   ¦             ¦      ¦периодичностью (за           ¦                  ¦</w:t>
      </w:r>
    </w:p>
    <w:p w:rsidR="00000000" w:rsidRDefault="00C76C18">
      <w:pPr>
        <w:pStyle w:val="HTML"/>
      </w:pPr>
      <w:r>
        <w:t xml:space="preserve">¦   ¦             ¦      ¦исключением региональных)  </w:t>
      </w:r>
      <w:r>
        <w:t xml:space="preserve">  ¦                  ¦</w:t>
      </w:r>
    </w:p>
    <w:p w:rsidR="00000000" w:rsidRDefault="00C76C18">
      <w:pPr>
        <w:pStyle w:val="HTML"/>
      </w:pPr>
      <w:r>
        <w:t>¦   ¦             ¦      ¦поставляются в течение 7     ¦                  ¦</w:t>
      </w:r>
    </w:p>
    <w:p w:rsidR="00000000" w:rsidRDefault="00C76C18">
      <w:pPr>
        <w:pStyle w:val="HTML"/>
      </w:pPr>
      <w:r>
        <w:t>¦   ¦             ¦      ¦(семи) календарных дней      ¦                  ¦</w:t>
      </w:r>
    </w:p>
    <w:p w:rsidR="00000000" w:rsidRDefault="00C76C18">
      <w:pPr>
        <w:pStyle w:val="HTML"/>
      </w:pPr>
      <w:r>
        <w:t>¦   ¦             ¦      ¦с момента фактического выхода¦                  ¦</w:t>
      </w:r>
    </w:p>
    <w:p w:rsidR="00000000" w:rsidRDefault="00C76C18">
      <w:pPr>
        <w:pStyle w:val="HTML"/>
      </w:pPr>
      <w:r>
        <w:t>¦   ¦</w:t>
      </w:r>
      <w:r>
        <w:t xml:space="preserve">             ¦      ¦изданий из печати;           ¦                  ¦</w:t>
      </w:r>
    </w:p>
    <w:p w:rsidR="00000000" w:rsidRDefault="00C76C18">
      <w:pPr>
        <w:pStyle w:val="HTML"/>
      </w:pPr>
      <w:r>
        <w:t>¦   ¦             ¦      ¦5) зарубежные и региональные ¦                  ¦</w:t>
      </w:r>
    </w:p>
    <w:p w:rsidR="00000000" w:rsidRDefault="00C76C18">
      <w:pPr>
        <w:pStyle w:val="HTML"/>
      </w:pPr>
      <w:r>
        <w:t>¦   ¦             ¦      ¦российские издания           ¦                  ¦</w:t>
      </w:r>
    </w:p>
    <w:p w:rsidR="00000000" w:rsidRDefault="00C76C18">
      <w:pPr>
        <w:pStyle w:val="HTML"/>
      </w:pPr>
      <w:r>
        <w:t>¦   ¦             ¦      ¦поставл</w:t>
      </w:r>
      <w:r>
        <w:t>яются в течение 2     ¦                  ¦</w:t>
      </w:r>
    </w:p>
    <w:p w:rsidR="00000000" w:rsidRDefault="00C76C18">
      <w:pPr>
        <w:pStyle w:val="HTML"/>
      </w:pPr>
      <w:r>
        <w:t>¦   ¦             ¦      ¦(двух) дней после их         ¦                  ¦</w:t>
      </w:r>
    </w:p>
    <w:p w:rsidR="00000000" w:rsidRDefault="00C76C18">
      <w:pPr>
        <w:pStyle w:val="HTML"/>
      </w:pPr>
      <w:r>
        <w:t>¦   ¦             ¦      ¦получения Поставщиком        ¦                  ¦</w:t>
      </w:r>
    </w:p>
    <w:p w:rsidR="00000000" w:rsidRDefault="00C76C18">
      <w:pPr>
        <w:pStyle w:val="HTML"/>
      </w:pPr>
      <w:r>
        <w:t>----+-------------+------+-----------------------------+-----</w:t>
      </w:r>
      <w:r>
        <w:t>--------------</w:t>
      </w:r>
    </w:p>
    <w:p w:rsidR="00000000" w:rsidRDefault="00C76C18">
      <w:pPr>
        <w:pStyle w:val="HTML"/>
      </w:pPr>
    </w:p>
    <w:p w:rsidR="00000000" w:rsidRDefault="00C76C18">
      <w:pPr>
        <w:pStyle w:val="HTML"/>
      </w:pPr>
      <w:r>
        <w:t>Государственный заказчик:                       Поставщик:</w:t>
      </w:r>
    </w:p>
    <w:p w:rsidR="00000000" w:rsidRDefault="00C76C18">
      <w:pPr>
        <w:pStyle w:val="HTML"/>
      </w:pPr>
    </w:p>
    <w:p w:rsidR="00000000" w:rsidRDefault="00C76C18">
      <w:pPr>
        <w:pStyle w:val="HTML"/>
      </w:pPr>
      <w:r>
        <w:t>Заместитель Председателя Правительства</w:t>
      </w:r>
    </w:p>
    <w:p w:rsidR="00000000" w:rsidRDefault="00C76C18">
      <w:pPr>
        <w:pStyle w:val="HTML"/>
      </w:pPr>
      <w:r>
        <w:t>Московской области - руководитель аппарата</w:t>
      </w:r>
    </w:p>
    <w:p w:rsidR="00000000" w:rsidRDefault="00C76C18">
      <w:pPr>
        <w:pStyle w:val="HTML"/>
      </w:pPr>
      <w:r>
        <w:lastRenderedPageBreak/>
        <w:t>Правительства Московской области</w:t>
      </w:r>
    </w:p>
    <w:p w:rsidR="00000000" w:rsidRDefault="00C76C18">
      <w:pPr>
        <w:pStyle w:val="HTML"/>
      </w:pPr>
      <w:r>
        <w:t>____________________ Р.В. Агапов                _______________</w:t>
      </w:r>
    </w:p>
    <w:p w:rsidR="00000000" w:rsidRDefault="00C76C18">
      <w:pPr>
        <w:pStyle w:val="HTML"/>
      </w:pPr>
      <w:r>
        <w:t>М</w:t>
      </w:r>
      <w:r>
        <w:t>.П.                                         М.П.</w:t>
      </w:r>
    </w:p>
    <w:p w:rsidR="00000000" w:rsidRDefault="00C76C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C18">
      <w:pPr>
        <w:pStyle w:val="right"/>
      </w:pPr>
      <w:r>
        <w:t>Источник - Распоряжение заместителя Председателя Правительства МО - руководителя аппарата Правительства МО от 18.05.2011 № 134-р</w:t>
      </w:r>
    </w:p>
    <w:p w:rsidR="00000000" w:rsidRDefault="00C76C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https://порядокправа.рф/obrazecy/grafik_postavki_prilozhenie_k_gosuda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rstvennomu_kontraktu_na_postavku_periodicheskix_pechatnyx_izdanij_.htm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C18"/>
    <w:rsid w:val="00C76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569A58-811E-48EF-BB12-E5581EC70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ostavki_prilozhenie_k_gosudarstvennomu_kontraktu_na_postavku_periodicheskix_pechatnyx_izdani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610</Words>
  <Characters>3480</Characters>
  <Application>Microsoft Office Word</Application>
  <DocSecurity>0</DocSecurity>
  <Lines>29</Lines>
  <Paragraphs>8</Paragraphs>
  <ScaleCrop>false</ScaleCrop>
  <Company/>
  <LinksUpToDate>false</LinksUpToDate>
  <CharactersWithSpaces>4082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поставки (приложение к государственному контракту на поставку периодических печатных изданий во втором полугодии 2011 года)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2022-08-08T11:32:00Z</dcterms:created>
  <dcterms:modified xsi:type="dcterms:W3CDTF">2022-08-08T11:32:00Z</dcterms:modified>
</cp:coreProperties>
</file>