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2C49">
      <w:pPr>
        <w:pStyle w:val="1"/>
        <w:rPr>
          <w:rFonts w:eastAsia="Times New Roman"/>
        </w:rPr>
      </w:pPr>
      <w:r>
        <w:rPr>
          <w:rFonts w:eastAsia="Times New Roman"/>
        </w:rPr>
        <w:t>График отпусков. Перенос части ежегодного оплачиваемого отпуска, совпавшей с периодом временной нетрудоспособности. Унифицированная форма № Т-7 (образец заполнения)</w:t>
      </w:r>
    </w:p>
    <w:p w:rsidR="00000000" w:rsidRDefault="00012C49">
      <w:pPr>
        <w:pStyle w:val="3"/>
        <w:rPr>
          <w:rFonts w:eastAsia="Times New Roman"/>
        </w:rPr>
      </w:pPr>
      <w:r>
        <w:rPr>
          <w:rFonts w:eastAsia="Times New Roman"/>
        </w:rPr>
        <w:t>Фрагмент графика отпусков</w:t>
      </w:r>
    </w:p>
    <w:p w:rsidR="00000000" w:rsidRDefault="00012C49">
      <w:pPr>
        <w:pStyle w:val="HTML"/>
      </w:pPr>
      <w:r>
        <w:t>----------------------------------------------------------------------------------------------------------</w:t>
      </w:r>
    </w:p>
    <w:p w:rsidR="00000000" w:rsidRDefault="00012C49">
      <w:pPr>
        <w:pStyle w:val="HTML"/>
      </w:pPr>
      <w:r>
        <w:t>¦Фамилия, имя,¦Табельный¦                            ОТПУСК                           ¦    Примечание    ¦</w:t>
      </w:r>
    </w:p>
    <w:p w:rsidR="00000000" w:rsidRDefault="00012C49">
      <w:pPr>
        <w:pStyle w:val="HTML"/>
      </w:pPr>
      <w:r>
        <w:t>¦   отчество  ¦  номер  +-----------------</w:t>
      </w:r>
      <w:r>
        <w:t>--------------------------------------------+                  ¦</w:t>
      </w:r>
    </w:p>
    <w:p w:rsidR="00000000" w:rsidRDefault="00012C49">
      <w:pPr>
        <w:pStyle w:val="HTML"/>
      </w:pPr>
      <w:r>
        <w:t>¦             ¦         ¦коли-   ¦           дата          ¦    перенесение отпуска   ¦                  ¦</w:t>
      </w:r>
    </w:p>
    <w:p w:rsidR="00000000" w:rsidRDefault="00012C49">
      <w:pPr>
        <w:pStyle w:val="HTML"/>
      </w:pPr>
      <w:r>
        <w:t>¦             ¦         ¦чество  +-------------------------+------------------------</w:t>
      </w:r>
      <w:r>
        <w:t>--+                  ¦</w:t>
      </w:r>
    </w:p>
    <w:p w:rsidR="00000000" w:rsidRDefault="00012C49">
      <w:pPr>
        <w:pStyle w:val="HTML"/>
      </w:pPr>
      <w:r>
        <w:t>¦             ¦         ¦кален-  ¦заплани-    ¦ фактическая¦ основание¦дата предпола- ¦                  ¦</w:t>
      </w:r>
    </w:p>
    <w:p w:rsidR="00000000" w:rsidRDefault="00012C49">
      <w:pPr>
        <w:pStyle w:val="HTML"/>
      </w:pPr>
      <w:r>
        <w:t>¦             ¦         ¦дарных  ¦рованная    ¦            ¦(документ)¦гаемого отпуска¦                  ¦</w:t>
      </w:r>
    </w:p>
    <w:p w:rsidR="00000000" w:rsidRDefault="00012C49">
      <w:pPr>
        <w:pStyle w:val="HTML"/>
      </w:pPr>
      <w:r>
        <w:t xml:space="preserve">¦             ¦    </w:t>
      </w:r>
      <w:r>
        <w:t xml:space="preserve">     ¦дней    ¦            ¦            ¦          ¦               ¦                  ¦</w:t>
      </w:r>
    </w:p>
    <w:p w:rsidR="00000000" w:rsidRDefault="00012C49">
      <w:pPr>
        <w:pStyle w:val="HTML"/>
      </w:pPr>
      <w:r>
        <w:t>+-------------+---------+--------+------------+------------+----------+---------------+------------------+</w:t>
      </w:r>
    </w:p>
    <w:p w:rsidR="00000000" w:rsidRDefault="00012C49">
      <w:pPr>
        <w:pStyle w:val="HTML"/>
      </w:pPr>
      <w:r>
        <w:t xml:space="preserve">¦      3      ¦    4    ¦    5   ¦      6     ¦      7     ¦ </w:t>
      </w:r>
      <w:r>
        <w:t xml:space="preserve">    8    ¦       9       ¦        10        ¦</w:t>
      </w:r>
    </w:p>
    <w:p w:rsidR="00000000" w:rsidRDefault="00012C49">
      <w:pPr>
        <w:pStyle w:val="HTML"/>
      </w:pPr>
      <w:r>
        <w:t>+-------------+---------+--------+------------+------------+----------+---------------+------------------+</w:t>
      </w:r>
    </w:p>
    <w:p w:rsidR="00000000" w:rsidRDefault="00012C49">
      <w:pPr>
        <w:pStyle w:val="HTML"/>
      </w:pPr>
      <w:r>
        <w:t xml:space="preserve">¦Зеленов      ¦000000045¦28      ¦24.05.2013 -¦24.05.2013 -¦Заявление ¦25.06.2013 -   ¦Листок          </w:t>
      </w:r>
      <w:r>
        <w:t xml:space="preserve">  ¦</w:t>
      </w:r>
    </w:p>
    <w:p w:rsidR="00000000" w:rsidRDefault="00012C49">
      <w:pPr>
        <w:pStyle w:val="HTML"/>
      </w:pPr>
      <w:r>
        <w:t>¦Роман        ¦         ¦        ¦21.06.2013  ¦18.06.2013  ¦работника ¦27.06.2013     ¦нетрудоспособности¦</w:t>
      </w:r>
    </w:p>
    <w:p w:rsidR="00000000" w:rsidRDefault="00012C49">
      <w:pPr>
        <w:pStyle w:val="HTML"/>
      </w:pPr>
      <w:r>
        <w:t>¦Александрович¦         ¦        ¦            ¦            ¦          ¦               ¦серии ВГ N 4444   ¦</w:t>
      </w:r>
    </w:p>
    <w:p w:rsidR="00000000" w:rsidRDefault="00012C49">
      <w:pPr>
        <w:pStyle w:val="HTML"/>
      </w:pPr>
      <w:r>
        <w:t>--------------+---------+--------+----</w:t>
      </w:r>
      <w:r>
        <w:t>--------+------------+----------+---------------+-------------------</w:t>
      </w:r>
    </w:p>
    <w:p w:rsidR="00000000" w:rsidRDefault="00012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2C49">
      <w:pPr>
        <w:pStyle w:val="right"/>
      </w:pPr>
      <w:r>
        <w:t>Источник - "Арсенал предпринимателя", 2013, № 6</w:t>
      </w:r>
    </w:p>
    <w:p w:rsidR="00000000" w:rsidRDefault="00012C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https://порядокправа.рф/obrazecy/grafik_otpuskov_perenos_chasti_ezhegodnogo_oplachivaemogo_otpuska_sovpavshej_s_periodom_vremennoj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_netr.htm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C49"/>
    <w:rsid w:val="00012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F15485-CB60-4C9D-A631-D614351A1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otpuskov_perenos_chasti_ezhegodnogo_oplachivaemogo_otpuska_sovpavshej_s_periodom_vremennoj_ne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1914</Characters>
  <Application>Microsoft Office Word</Application>
  <DocSecurity>0</DocSecurity>
  <Lines>15</Lines>
  <Paragraphs>4</Paragraphs>
  <ScaleCrop>false</ScaleCrop>
  <Company/>
  <LinksUpToDate>false</LinksUpToDate>
  <CharactersWithSpaces>2245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отпусков. Перенос части ежегодного оплачиваемого отпуска, совпавшей с периодом временной нетрудоспособности. Унифицированная форма № Т-7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2022-08-08T11:22:00Z</dcterms:created>
  <dcterms:modified xsi:type="dcterms:W3CDTF">2022-08-08T11:22:00Z</dcterms:modified>
</cp:coreProperties>
</file>