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FDF">
      <w:pPr>
        <w:pStyle w:val="1"/>
        <w:rPr>
          <w:rFonts w:eastAsia="Times New Roman"/>
        </w:rPr>
      </w:pPr>
      <w:r>
        <w:rPr>
          <w:rFonts w:eastAsia="Times New Roman"/>
        </w:rPr>
        <w:t>График ограничения режима потребления электрической энергии (рекомендуемый образец)</w:t>
      </w:r>
    </w:p>
    <w:p w:rsidR="00000000" w:rsidRDefault="00680FDF">
      <w:pPr>
        <w:pStyle w:val="right"/>
      </w:pPr>
      <w:r>
        <w:t xml:space="preserve">Приложение N 4 к Правилам разработки и применения графиков аварийного </w:t>
      </w:r>
      <w:r>
        <w:t xml:space="preserve">ограничения режима потребления электрической энергии (мощности) и использования противоаварийной автоматики </w:t>
      </w:r>
    </w:p>
    <w:p w:rsidR="00000000" w:rsidRDefault="00680FDF">
      <w:pPr>
        <w:pStyle w:val="right"/>
      </w:pPr>
      <w:r>
        <w:t>(рекомендуемый образец)</w:t>
      </w:r>
    </w:p>
    <w:p w:rsidR="00000000" w:rsidRDefault="00680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FDF">
      <w:pPr>
        <w:pStyle w:val="HTML"/>
      </w:pPr>
      <w:r>
        <w:t>СОГЛАСОВАНО               СОГЛАСОВАНО              УТВЕРЖДАЮ</w:t>
      </w:r>
    </w:p>
    <w:p w:rsidR="00000000" w:rsidRDefault="00680FDF">
      <w:pPr>
        <w:pStyle w:val="HTML"/>
      </w:pPr>
      <w:r>
        <w:t>Руководитель органа       Руководитель филиала     Руководите</w:t>
      </w:r>
      <w:r>
        <w:t>ль организации</w:t>
      </w:r>
    </w:p>
    <w:p w:rsidR="00000000" w:rsidRDefault="00680FDF">
      <w:pPr>
        <w:pStyle w:val="HTML"/>
      </w:pPr>
      <w:r>
        <w:t xml:space="preserve">исполнительной власти     ОАО "СО ЕЭС"             (филиала)  </w:t>
      </w:r>
      <w:r>
        <w:rPr>
          <w:vertAlign w:val="superscript"/>
        </w:rPr>
        <w:t>1</w:t>
      </w:r>
    </w:p>
    <w:p w:rsidR="00000000" w:rsidRDefault="00680FDF">
      <w:pPr>
        <w:pStyle w:val="HTML"/>
      </w:pPr>
      <w:r>
        <w:t>субъекта РФ               _______________________   _______________________</w:t>
      </w:r>
    </w:p>
    <w:p w:rsidR="00000000" w:rsidRDefault="00680FDF">
      <w:pPr>
        <w:pStyle w:val="HTML"/>
      </w:pPr>
      <w:r>
        <w:t>___________/___________   ____________/__________   ___________/___________</w:t>
      </w:r>
    </w:p>
    <w:p w:rsidR="00000000" w:rsidRDefault="00680FDF">
      <w:pPr>
        <w:pStyle w:val="HTML"/>
      </w:pPr>
      <w:r>
        <w:t xml:space="preserve">(подпись)   (Ф.И.О.)     </w:t>
      </w:r>
      <w:r>
        <w:t xml:space="preserve">  (подпись)   (Ф.И.О.)      (подпись)  (Ф.И.О.)</w:t>
      </w:r>
    </w:p>
    <w:p w:rsidR="00000000" w:rsidRDefault="00680FDF">
      <w:pPr>
        <w:pStyle w:val="HTML"/>
      </w:pPr>
    </w:p>
    <w:p w:rsidR="00000000" w:rsidRDefault="00680FDF">
      <w:pPr>
        <w:pStyle w:val="HTML"/>
      </w:pPr>
      <w:r>
        <w:t>ГРАФИК</w:t>
      </w:r>
    </w:p>
    <w:p w:rsidR="00000000" w:rsidRDefault="00680FDF">
      <w:pPr>
        <w:pStyle w:val="HTML"/>
      </w:pPr>
      <w:r>
        <w:t>ограничения режима потребления электрической энергии</w:t>
      </w:r>
    </w:p>
    <w:p w:rsidR="00000000" w:rsidRDefault="00680FDF">
      <w:pPr>
        <w:pStyle w:val="HTML"/>
      </w:pPr>
      <w:r>
        <w:t>на 20__/20__ гг.</w:t>
      </w:r>
    </w:p>
    <w:p w:rsidR="00000000" w:rsidRDefault="00680FDF">
      <w:pPr>
        <w:pStyle w:val="HTML"/>
      </w:pPr>
    </w:p>
    <w:p w:rsidR="00000000" w:rsidRDefault="00680FDF">
      <w:pPr>
        <w:pStyle w:val="HTML"/>
      </w:pPr>
      <w:r>
        <w:t xml:space="preserve">по _________  </w:t>
      </w:r>
      <w:r>
        <w:rPr>
          <w:vertAlign w:val="superscript"/>
        </w:rPr>
        <w:t>1</w:t>
      </w:r>
      <w:r>
        <w:t xml:space="preserve">  на территории _______________  </w:t>
      </w:r>
      <w:r>
        <w:rPr>
          <w:vertAlign w:val="superscript"/>
        </w:rPr>
        <w:t>2</w:t>
      </w:r>
    </w:p>
    <w:p w:rsidR="00000000" w:rsidRDefault="00680FDF">
      <w:pPr>
        <w:pStyle w:val="HTML"/>
      </w:pPr>
    </w:p>
    <w:p w:rsidR="00000000" w:rsidRDefault="00680FDF">
      <w:pPr>
        <w:pStyle w:val="HTML"/>
      </w:pPr>
      <w:r>
        <w:t>------------------------------------------------------------------------------</w:t>
      </w:r>
      <w:r>
        <w:t>-----</w:t>
      </w:r>
    </w:p>
    <w:p w:rsidR="00000000" w:rsidRDefault="00680FDF">
      <w:pPr>
        <w:pStyle w:val="HTML"/>
      </w:pPr>
      <w:r>
        <w:t xml:space="preserve">¦ N  ¦       Потребитель  </w:t>
      </w:r>
      <w:r>
        <w:rPr>
          <w:vertAlign w:val="superscript"/>
        </w:rPr>
        <w:t>3</w:t>
      </w:r>
      <w:r>
        <w:t xml:space="preserve">         ¦       Очередь ограничения, тыс. кВт*ч       ¦</w:t>
      </w:r>
    </w:p>
    <w:p w:rsidR="00000000" w:rsidRDefault="00680FDF">
      <w:pPr>
        <w:pStyle w:val="HTML"/>
      </w:pPr>
      <w:r>
        <w:t>¦п/п ¦                              +---------------------------------------------+</w:t>
      </w:r>
    </w:p>
    <w:p w:rsidR="00000000" w:rsidRDefault="00680FDF">
      <w:pPr>
        <w:pStyle w:val="HTML"/>
      </w:pPr>
      <w:r>
        <w:t xml:space="preserve">¦    ¦                              ¦ I ¦ II ¦III ¦ IV ¦ V ¦ VI ¦VII ¦VII¦ IX ¦ X </w:t>
      </w:r>
      <w:r>
        <w:t>¦</w:t>
      </w:r>
    </w:p>
    <w:p w:rsidR="00000000" w:rsidRDefault="00680FDF">
      <w:pPr>
        <w:pStyle w:val="HTML"/>
      </w:pPr>
      <w:r>
        <w:t>¦    ¦                              ¦   ¦    ¦    ¦    ¦   ¦    ¦    ¦ I ¦    ¦   ¦</w:t>
      </w:r>
    </w:p>
    <w:p w:rsidR="00000000" w:rsidRDefault="00680FDF">
      <w:pPr>
        <w:pStyle w:val="HTML"/>
      </w:pPr>
      <w:r>
        <w:t>+----+------------------------------+---+----+----+----+---+----+----+---+----+---+</w:t>
      </w:r>
    </w:p>
    <w:p w:rsidR="00000000" w:rsidRDefault="00680FDF">
      <w:pPr>
        <w:pStyle w:val="HTML"/>
      </w:pPr>
      <w:r>
        <w:t>¦ 1  ¦              2               ¦ 3 ¦ 4  ¦ 5  ¦ 6  ¦ 7 ¦ 8  ¦ 9  ¦10 ¦ 11 ¦12 ¦</w:t>
      </w:r>
    </w:p>
    <w:p w:rsidR="00000000" w:rsidRDefault="00680FDF">
      <w:pPr>
        <w:pStyle w:val="HTML"/>
      </w:pPr>
      <w:r>
        <w:t>+-</w:t>
      </w:r>
      <w:r>
        <w:t>---+------------------------------+---+----+----+----+---+----+----+---+----+---+</w:t>
      </w:r>
    </w:p>
    <w:p w:rsidR="00000000" w:rsidRDefault="00680FDF">
      <w:pPr>
        <w:pStyle w:val="HTML"/>
      </w:pPr>
      <w:r>
        <w:t>¦    ¦                              ¦   ¦    ¦    ¦    ¦   ¦    ¦    ¦   ¦    ¦   ¦</w:t>
      </w:r>
    </w:p>
    <w:p w:rsidR="00000000" w:rsidRDefault="00680FDF">
      <w:pPr>
        <w:pStyle w:val="HTML"/>
      </w:pPr>
      <w:r>
        <w:t>+----+------------------------------+---+----+----+----+---+----+----+---+----+---+</w:t>
      </w:r>
    </w:p>
    <w:p w:rsidR="00000000" w:rsidRDefault="00680FDF">
      <w:pPr>
        <w:pStyle w:val="HTML"/>
      </w:pPr>
      <w:r>
        <w:t>¦    ¦</w:t>
      </w:r>
      <w:r>
        <w:t xml:space="preserve">                 наименование энергоузла (энергорайона)  </w:t>
      </w:r>
      <w:r>
        <w:rPr>
          <w:vertAlign w:val="superscript"/>
        </w:rPr>
        <w:t>4</w:t>
      </w:r>
      <w:r>
        <w:t xml:space="preserve">                  ¦</w:t>
      </w:r>
    </w:p>
    <w:p w:rsidR="00000000" w:rsidRDefault="00680FDF">
      <w:pPr>
        <w:pStyle w:val="HTML"/>
      </w:pPr>
      <w:r>
        <w:t>+----+----------------------------------------------------------------------------+</w:t>
      </w:r>
    </w:p>
    <w:p w:rsidR="00000000" w:rsidRDefault="00680FDF">
      <w:pPr>
        <w:pStyle w:val="HTML"/>
      </w:pPr>
      <w:r>
        <w:t>¦    ¦                              ¦   ¦    ¦    ¦    ¦   ¦    ¦    ¦   ¦    ¦   ¦</w:t>
      </w:r>
    </w:p>
    <w:p w:rsidR="00000000" w:rsidRDefault="00680FDF">
      <w:pPr>
        <w:pStyle w:val="HTML"/>
      </w:pPr>
      <w:r>
        <w:t>+----+------------------------------+---+----+----+----+---+----+----+---+----+---+</w:t>
      </w:r>
    </w:p>
    <w:p w:rsidR="00000000" w:rsidRDefault="00680FDF">
      <w:pPr>
        <w:pStyle w:val="HTML"/>
      </w:pPr>
      <w:r>
        <w:t xml:space="preserve">¦                         ИТОГО  </w:t>
      </w:r>
      <w:r>
        <w:rPr>
          <w:vertAlign w:val="superscript"/>
        </w:rPr>
        <w:t>5</w:t>
      </w:r>
      <w:r>
        <w:t xml:space="preserve"> :¦   ¦    ¦    ¦    ¦   ¦    ¦    ¦   ¦    ¦   ¦</w:t>
      </w:r>
    </w:p>
    <w:p w:rsidR="00000000" w:rsidRDefault="00680FDF">
      <w:pPr>
        <w:pStyle w:val="HTML"/>
      </w:pPr>
      <w:r>
        <w:t>+-----------------------------------+---+----+----+----+---+----+----+---+----+---+</w:t>
      </w:r>
    </w:p>
    <w:p w:rsidR="00000000" w:rsidRDefault="00680FDF">
      <w:pPr>
        <w:pStyle w:val="HTML"/>
      </w:pPr>
      <w:r>
        <w:lastRenderedPageBreak/>
        <w:t xml:space="preserve">¦   </w:t>
      </w:r>
      <w:r>
        <w:t xml:space="preserve">            в т.ч. по энергоузлу¦   ¦    ¦    ¦    ¦   ¦    ¦    ¦   ¦    ¦   ¦</w:t>
      </w:r>
    </w:p>
    <w:p w:rsidR="00000000" w:rsidRDefault="00680FDF">
      <w:pPr>
        <w:pStyle w:val="HTML"/>
      </w:pPr>
      <w:r>
        <w:t xml:space="preserve">¦                (энергорайону)  </w:t>
      </w:r>
      <w:r>
        <w:rPr>
          <w:vertAlign w:val="superscript"/>
        </w:rPr>
        <w:t>6</w:t>
      </w:r>
      <w:r>
        <w:t xml:space="preserve"> :¦   ¦    ¦    ¦    ¦   ¦    ¦    ¦   ¦    ¦   ¦</w:t>
      </w:r>
    </w:p>
    <w:p w:rsidR="00000000" w:rsidRDefault="00680FDF">
      <w:pPr>
        <w:pStyle w:val="HTML"/>
      </w:pPr>
      <w:r>
        <w:t>------------------------------------+---+----+----+----+---+----+----+---+----+----</w:t>
      </w:r>
    </w:p>
    <w:p w:rsidR="00000000" w:rsidRDefault="00680FDF">
      <w:pPr>
        <w:pStyle w:val="HTML"/>
      </w:pPr>
    </w:p>
    <w:p w:rsidR="00000000" w:rsidRDefault="00680FDF">
      <w:pPr>
        <w:pStyle w:val="HTML"/>
      </w:pPr>
      <w:r>
        <w:t>Техниче</w:t>
      </w:r>
      <w:r>
        <w:t>ский руководитель _______________/____________________________</w:t>
      </w:r>
    </w:p>
    <w:p w:rsidR="00000000" w:rsidRDefault="00680FDF">
      <w:pPr>
        <w:pStyle w:val="HTML"/>
      </w:pPr>
      <w:r>
        <w:t>(подпись)              (Ф.И.О.)</w:t>
      </w:r>
    </w:p>
    <w:p w:rsidR="00000000" w:rsidRDefault="00680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FDF">
      <w:pPr>
        <w:pStyle w:val="sel"/>
        <w:divId w:val="709115847"/>
      </w:pPr>
      <w:r>
        <w:t xml:space="preserve">1 Указывается наименование первичного получателя команд об аварийных ограничениях. Первичный получатель команд об аварийных ограничениях представляет в графике </w:t>
      </w:r>
      <w:r>
        <w:t>сводную информацию по потребителям вторичных получателей команд об аварийных ограничениях, а также потребителям, в отношении энергопринимающих устройств которых аварийное ограничение нагрузки потребления осуществляется данным первичным получателем команд.</w:t>
      </w:r>
    </w:p>
    <w:p w:rsidR="00000000" w:rsidRDefault="00680FDF">
      <w:pPr>
        <w:pStyle w:val="sel"/>
        <w:divId w:val="709115847"/>
      </w:pPr>
      <w:r>
        <w:t>2 Указывается наименование субъекта Российской Федерации.</w:t>
      </w:r>
    </w:p>
    <w:p w:rsidR="00000000" w:rsidRDefault="00680FDF">
      <w:pPr>
        <w:pStyle w:val="sel"/>
        <w:divId w:val="709115847"/>
      </w:pPr>
      <w:r>
        <w:t>3 При формировании графика допускается группирование потребителей по принципу административно-территориального деления территории соответствующего субъекта Российской Федерации, по вторичным получат</w:t>
      </w:r>
      <w:r>
        <w:t>елям команд об аварийных ограничениях, территориальным подразделениям соответствующей сетевой организации и другим критериям при обязательном сохранении разбивки графика по энергоузлам (энергорайонам), предусмотренной заданием диспетчерского центра на разр</w:t>
      </w:r>
      <w:r>
        <w:t>аботку графиков аварийного ограничения, и выделения мест электрической сети (объектов), для которых диспетчерским центром заданы индивидуальные объемы аварийных ограничений.</w:t>
      </w:r>
    </w:p>
    <w:p w:rsidR="00000000" w:rsidRDefault="00680FDF">
      <w:pPr>
        <w:pStyle w:val="sel"/>
        <w:divId w:val="709115847"/>
      </w:pPr>
      <w:r>
        <w:t>4 Заполняется в случае, если заданием диспетчерского центра на разработку графиков</w:t>
      </w:r>
      <w:r>
        <w:t xml:space="preserve"> аварийного ограничения предусмотрена необходимость их разбивки по отдельным энергоузлам (энергорайонам).</w:t>
      </w:r>
    </w:p>
    <w:p w:rsidR="00000000" w:rsidRDefault="00680FDF">
      <w:pPr>
        <w:pStyle w:val="sel"/>
        <w:divId w:val="709115847"/>
      </w:pPr>
      <w:r>
        <w:t>5 Заполняется нарастающим итогом.</w:t>
      </w:r>
    </w:p>
    <w:p w:rsidR="00000000" w:rsidRDefault="00680FDF">
      <w:pPr>
        <w:pStyle w:val="sel"/>
        <w:divId w:val="709115847"/>
      </w:pPr>
      <w:r>
        <w:t>6 Заполняется нарастающим итогом.</w:t>
      </w:r>
    </w:p>
    <w:p w:rsidR="00000000" w:rsidRDefault="00680FDF">
      <w:pPr>
        <w:pStyle w:val="right"/>
      </w:pPr>
      <w:r>
        <w:t>Источник - Приказ Минэнерго России от 06.06.2013 № 290</w:t>
      </w:r>
    </w:p>
    <w:p w:rsidR="00000000" w:rsidRDefault="00680F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afik_ogranicheniya_rezhima_potrebleniya_elektricheskoj_energii_rekomenduemyj_obrazec.htm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DF"/>
    <w:rsid w:val="0068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CBB715-6A89-4B19-A78B-3660C7ED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11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granicheniya_rezhima_potrebleniya_elektricheskoj_energ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ограничения режима потребления электрической энергии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2022-08-08T11:21:00Z</dcterms:created>
  <dcterms:modified xsi:type="dcterms:W3CDTF">2022-08-08T11:21:00Z</dcterms:modified>
</cp:coreProperties>
</file>