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D0F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финансового обеспечения федеральной целевой программы "Развитие мелиорации земель сельскохозяйственного назначения России на 2014 - 2020 годы" за счет средств </w:t>
      </w:r>
      <w:r>
        <w:rPr>
          <w:rFonts w:eastAsia="Times New Roman"/>
        </w:rPr>
        <w:t>бюджета субъекта Российской Федерации и средств сельскохозяйственных товаропроизводителей (приложение к соглашению о предоставлении субсидий из федерального бюджета бюджету субъекта Российской Федерации на реализацию федеральной целевой программы "Развитие</w:t>
      </w:r>
      <w:r>
        <w:rPr>
          <w:rFonts w:eastAsia="Times New Roman"/>
        </w:rPr>
        <w:t xml:space="preserve"> мелиорации земель сельскохозяйственного назначения России на 2014 - 2020 годы")</w:t>
      </w:r>
    </w:p>
    <w:p w:rsidR="00000000" w:rsidRDefault="00600D0F">
      <w:pPr>
        <w:pStyle w:val="right"/>
      </w:pPr>
      <w:r>
        <w:t>Приложение N 4 к Соглашению от ___________ N ______</w:t>
      </w:r>
    </w:p>
    <w:p w:rsidR="00000000" w:rsidRDefault="00600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D0F">
      <w:pPr>
        <w:pStyle w:val="HTML"/>
      </w:pPr>
      <w:r>
        <w:t>В соответствии с _____________________________</w:t>
      </w:r>
    </w:p>
    <w:p w:rsidR="00000000" w:rsidRDefault="00600D0F">
      <w:pPr>
        <w:pStyle w:val="HTML"/>
      </w:pPr>
      <w:r>
        <w:t>(наименование правового акта)</w:t>
      </w:r>
    </w:p>
    <w:p w:rsidR="00000000" w:rsidRDefault="00600D0F">
      <w:pPr>
        <w:pStyle w:val="HTML"/>
      </w:pPr>
      <w:r>
        <w:t>от ___________ 20__ г. N __________</w:t>
      </w:r>
    </w:p>
    <w:p w:rsidR="00000000" w:rsidRDefault="00600D0F">
      <w:pPr>
        <w:pStyle w:val="HTML"/>
      </w:pPr>
    </w:p>
    <w:p w:rsidR="00000000" w:rsidRDefault="00600D0F">
      <w:pPr>
        <w:pStyle w:val="HTML"/>
      </w:pPr>
      <w:r>
        <w:t>ГРАФИК</w:t>
      </w:r>
    </w:p>
    <w:p w:rsidR="00000000" w:rsidRDefault="00600D0F">
      <w:pPr>
        <w:pStyle w:val="HTML"/>
      </w:pPr>
      <w:r>
        <w:t>ф</w:t>
      </w:r>
      <w:r>
        <w:t>инансового обеспечения федеральной целевой программы</w:t>
      </w:r>
    </w:p>
    <w:p w:rsidR="00000000" w:rsidRDefault="00600D0F">
      <w:pPr>
        <w:pStyle w:val="HTML"/>
      </w:pPr>
      <w:r>
        <w:t>"Развитие мелиорации земель сельскохозяйственного назначения</w:t>
      </w:r>
    </w:p>
    <w:p w:rsidR="00000000" w:rsidRDefault="00600D0F">
      <w:pPr>
        <w:pStyle w:val="HTML"/>
      </w:pPr>
      <w:r>
        <w:t>России на 2014 - 2020 годы" за счет средств бюджета</w:t>
      </w:r>
    </w:p>
    <w:p w:rsidR="00000000" w:rsidRDefault="00600D0F">
      <w:pPr>
        <w:pStyle w:val="HTML"/>
      </w:pPr>
      <w:r>
        <w:t>___________________________________________________</w:t>
      </w:r>
    </w:p>
    <w:p w:rsidR="00000000" w:rsidRDefault="00600D0F">
      <w:pPr>
        <w:pStyle w:val="HTML"/>
      </w:pPr>
      <w:r>
        <w:t>(наименование субъекта Российской Феде</w:t>
      </w:r>
      <w:r>
        <w:t>рации)</w:t>
      </w:r>
    </w:p>
    <w:p w:rsidR="00000000" w:rsidRDefault="00600D0F">
      <w:pPr>
        <w:pStyle w:val="HTML"/>
      </w:pPr>
      <w:r>
        <w:t>и средств сельскохозяйственных товаропроизводителей</w:t>
      </w:r>
    </w:p>
    <w:p w:rsidR="00000000" w:rsidRDefault="00600D0F">
      <w:pPr>
        <w:pStyle w:val="HTML"/>
      </w:pPr>
      <w:r>
        <w:t>на 20__ год</w:t>
      </w:r>
    </w:p>
    <w:p w:rsidR="00000000" w:rsidRDefault="00600D0F">
      <w:pPr>
        <w:pStyle w:val="HTML"/>
      </w:pPr>
    </w:p>
    <w:p w:rsidR="00000000" w:rsidRDefault="00600D0F">
      <w:pPr>
        <w:pStyle w:val="HTML"/>
      </w:pPr>
      <w:r>
        <w:t>(тыс. рублей)</w:t>
      </w:r>
    </w:p>
    <w:p w:rsidR="00000000" w:rsidRDefault="00600D0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мероприятия Объем ассигнований В том числе по кварталам: Всего В том числе I II III IV Всего В том числе Всего В том числе Всего В том числе Всего В том числ</w:t>
      </w:r>
      <w:r>
        <w:rPr>
          <w:rFonts w:eastAsia="Times New Roman"/>
        </w:rPr>
        <w:t xml:space="preserve">е Федеральный бюджет Бюджет субъекта Российской Федерации Средства сельскохозяйственных </w:t>
      </w:r>
      <w:r>
        <w:rPr>
          <w:rFonts w:eastAsia="Times New Roman"/>
        </w:rPr>
        <w:lastRenderedPageBreak/>
        <w:t>товаропроизводителей Федеральный бюджет Бюджет субъекта Российской Федерации Средства сельскохозяйственных товаропроизводителей Федеральный бюджет Бюджет субъекта Росси</w:t>
      </w:r>
      <w:r>
        <w:rPr>
          <w:rFonts w:eastAsia="Times New Roman"/>
        </w:rPr>
        <w:t>йской Федерации Средства сельскохозяйственных товаропроизводителей Федеральный бюджет Бюджет субъекта Российской Федерации Средства сельскохозяйственных товаропроизводителей Федеральный бюджет Бюджет субъекта Российской Федерации Средства сельскохозяйствен</w:t>
      </w:r>
      <w:r>
        <w:rPr>
          <w:rFonts w:eastAsia="Times New Roman"/>
        </w:rPr>
        <w:t>ных товаропроизводителей</w:t>
      </w:r>
    </w:p>
    <w:p w:rsidR="00000000" w:rsidRDefault="00600D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00D0F">
      <w:pPr>
        <w:pStyle w:val="HTML"/>
      </w:pPr>
      <w:r>
        <w:t>Полное наименование должности руководителя</w:t>
      </w:r>
    </w:p>
    <w:p w:rsidR="00000000" w:rsidRDefault="00600D0F">
      <w:pPr>
        <w:pStyle w:val="HTML"/>
      </w:pPr>
      <w:r>
        <w:t>органа исполнительной власти</w:t>
      </w:r>
    </w:p>
    <w:p w:rsidR="00000000" w:rsidRDefault="00600D0F">
      <w:pPr>
        <w:pStyle w:val="HTML"/>
      </w:pPr>
      <w:r>
        <w:t>__________________________________________</w:t>
      </w:r>
    </w:p>
    <w:p w:rsidR="00000000" w:rsidRDefault="00600D0F">
      <w:pPr>
        <w:pStyle w:val="HTML"/>
      </w:pPr>
      <w:r>
        <w:t>(Ф.И.О.)</w:t>
      </w:r>
    </w:p>
    <w:p w:rsidR="00000000" w:rsidRDefault="00600D0F">
      <w:pPr>
        <w:pStyle w:val="HTML"/>
      </w:pPr>
      <w:r>
        <w:t>__________________________________________</w:t>
      </w:r>
    </w:p>
    <w:p w:rsidR="00000000" w:rsidRDefault="00600D0F">
      <w:pPr>
        <w:pStyle w:val="HTML"/>
      </w:pPr>
      <w:r>
        <w:t>(подпись)</w:t>
      </w:r>
    </w:p>
    <w:p w:rsidR="00000000" w:rsidRDefault="00600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D0F">
      <w:pPr>
        <w:pStyle w:val="sel"/>
        <w:divId w:val="297809999"/>
      </w:pPr>
      <w:r>
        <w:t>1 По направлениям, по кото</w:t>
      </w:r>
      <w:r>
        <w:t>рым не предусмотрено предоставление субсидий субъекту Российской Федерации, в соответствующей графе ставится 0.</w:t>
      </w:r>
    </w:p>
    <w:p w:rsidR="00000000" w:rsidRDefault="00600D0F">
      <w:pPr>
        <w:pStyle w:val="right"/>
      </w:pPr>
      <w:r>
        <w:t>Источник - Приказ Минсельхоза России от 23.12.2013 № 491</w:t>
      </w:r>
    </w:p>
    <w:p w:rsidR="00000000" w:rsidRDefault="00600D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zecy/grafik_finansovogo_obespecheniya_federalnoj_celevoj_programmy_razvitie_melioracii_zemel_selskoxozya.htm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D0F"/>
    <w:rsid w:val="0060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547038-E20B-4052-9AFD-3E9D08442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809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ovogo_obespecheniya_federalnoj_celevoj_programmy_razvitie_melioracii_zemel_selskoxoz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финансового обеспечения федеральной целевой программы "Развитие мелиорации земель сельскохозяйственного назначения России на 2014 - 2020 годы" за счет средств бюджета субъекта Российской Федерации и средств сельскохозяйственных товаропроизводителей (приложение к соглашению о предоставлении субсидий из федерального бюджета бюджету субъекта Российской Федерации на реализацию федеральной целевой программы "Развитие мелиорации земель сельскохозяйственного назначения России на 2014 - 2020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2022-08-08T11:20:00Z</dcterms:created>
  <dcterms:modified xsi:type="dcterms:W3CDTF">2022-08-08T11:20:00Z</dcterms:modified>
</cp:coreProperties>
</file>