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857">
      <w:pPr>
        <w:pStyle w:val="1"/>
        <w:rPr>
          <w:rFonts w:eastAsia="Times New Roman"/>
        </w:rPr>
      </w:pPr>
      <w:r>
        <w:rPr>
          <w:rFonts w:eastAsia="Times New Roman"/>
        </w:rPr>
        <w:t>График финансирования объектов капитального строительства (приложение к соглашению между Федеральным агентством лесного хозяйства и высшим исполнительным органом государственной власти субъекта РФ)</w:t>
      </w:r>
    </w:p>
    <w:p w:rsidR="00000000" w:rsidRDefault="00DD4857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Соглашению </w:t>
      </w:r>
      <w:r>
        <w:br/>
        <w:t xml:space="preserve">от "__" </w:t>
      </w:r>
      <w:r>
        <w:t xml:space="preserve">______ 20__ г. N ____ </w:t>
      </w:r>
    </w:p>
    <w:p w:rsidR="00000000" w:rsidRDefault="00DD4857">
      <w:pPr>
        <w:pStyle w:val="HTML"/>
      </w:pPr>
      <w:r>
        <w:t xml:space="preserve">                                  График</w:t>
      </w:r>
    </w:p>
    <w:p w:rsidR="00000000" w:rsidRDefault="00DD4857">
      <w:pPr>
        <w:pStyle w:val="HTML"/>
      </w:pPr>
      <w:r>
        <w:t>финансирования объектов капитального строительства</w:t>
      </w:r>
    </w:p>
    <w:p w:rsidR="00000000" w:rsidRDefault="00DD4857">
      <w:pPr>
        <w:pStyle w:val="HTML"/>
      </w:pPr>
      <w:r>
        <w:t>в ____ году</w:t>
      </w:r>
    </w:p>
    <w:p w:rsidR="00000000" w:rsidRDefault="00DD4857">
      <w:pPr>
        <w:pStyle w:val="HTML"/>
      </w:pPr>
    </w:p>
    <w:p w:rsidR="00000000" w:rsidRDefault="00DD4857">
      <w:pPr>
        <w:pStyle w:val="HTML"/>
      </w:pPr>
      <w:r>
        <w:t>Главный распорядитель средств федерального бюджета -</w:t>
      </w:r>
    </w:p>
    <w:p w:rsidR="00000000" w:rsidRDefault="00DD4857">
      <w:pPr>
        <w:pStyle w:val="HTML"/>
      </w:pPr>
      <w:r>
        <w:t>Федеральное агентство лесного хозяйства</w:t>
      </w:r>
    </w:p>
    <w:p w:rsidR="00000000" w:rsidRDefault="00DD4857">
      <w:pPr>
        <w:pStyle w:val="HTML"/>
      </w:pPr>
    </w:p>
    <w:p w:rsidR="00000000" w:rsidRDefault="00DD4857">
      <w:pPr>
        <w:pStyle w:val="HTML"/>
      </w:pPr>
      <w:r>
        <w:t>----------------------------------</w:t>
      </w:r>
      <w:r>
        <w:t>-----------------------------------------------------------------------------------------------</w:t>
      </w:r>
    </w:p>
    <w:p w:rsidR="00000000" w:rsidRDefault="00DD4857">
      <w:pPr>
        <w:pStyle w:val="HTML"/>
      </w:pPr>
      <w:r>
        <w:t>¦ N ¦Наименование ¦                                  Планируемое финансирование, тыс. руб.                                      ¦</w:t>
      </w:r>
    </w:p>
    <w:p w:rsidR="00000000" w:rsidRDefault="00DD4857">
      <w:pPr>
        <w:pStyle w:val="HTML"/>
      </w:pPr>
      <w:r>
        <w:t>¦п/п¦   объекта   +-----------</w:t>
      </w:r>
      <w:r>
        <w:t>--------------------------------------------------------------------------------------------------+</w:t>
      </w:r>
    </w:p>
    <w:p w:rsidR="00000000" w:rsidRDefault="00DD4857">
      <w:pPr>
        <w:pStyle w:val="HTML"/>
      </w:pPr>
      <w:r>
        <w:t>¦   ¦капитального ¦       20__ год      ¦     I кв. 20__      ¦     II кв. 20__     ¦     III кв. 20__    ¦     IV кв. 20__     ¦</w:t>
      </w:r>
    </w:p>
    <w:p w:rsidR="00000000" w:rsidRDefault="00DD4857">
      <w:pPr>
        <w:pStyle w:val="HTML"/>
      </w:pPr>
      <w:r>
        <w:t>¦   ¦строительства+-------</w:t>
      </w:r>
      <w:r>
        <w:t>--------------+---------------------+---------------------+---------------------+---------------------+</w:t>
      </w:r>
    </w:p>
    <w:p w:rsidR="00000000" w:rsidRDefault="00DD4857">
      <w:pPr>
        <w:pStyle w:val="HTML"/>
      </w:pPr>
      <w:r>
        <w:t>¦   ¦             ¦все-¦ в том числе за ¦все-¦ в том числе за ¦все-¦ в том числе за ¦все-¦ в том числе за ¦все-¦ в том числе за ¦</w:t>
      </w:r>
    </w:p>
    <w:p w:rsidR="00000000" w:rsidRDefault="00DD4857">
      <w:pPr>
        <w:pStyle w:val="HTML"/>
      </w:pPr>
      <w:r>
        <w:t xml:space="preserve">¦   ¦             ¦го </w:t>
      </w:r>
      <w:r>
        <w:t xml:space="preserve"> ¦  счет средств  ¦го  ¦  счет средств  ¦го  ¦  счет средств  ¦го  ¦  счет средств  ¦го  ¦  счет средств  ¦</w:t>
      </w:r>
    </w:p>
    <w:p w:rsidR="00000000" w:rsidRDefault="00DD4857">
      <w:pPr>
        <w:pStyle w:val="HTML"/>
      </w:pPr>
      <w:r>
        <w:t>¦   ¦             ¦    +----------------¦    +----------------¦    +----------------¦    +----------------¦    +----------------+</w:t>
      </w:r>
    </w:p>
    <w:p w:rsidR="00000000" w:rsidRDefault="00DD4857">
      <w:pPr>
        <w:pStyle w:val="HTML"/>
      </w:pPr>
      <w:r>
        <w:t xml:space="preserve">¦   ¦             </w:t>
      </w:r>
      <w:r>
        <w:t>¦    ¦феде-¦бюд- ¦вне-¦    ¦феде-¦бюд- ¦вне-¦    ¦феде-¦бюд- ¦вне-¦    ¦феде-¦бюд- ¦вне-¦    ¦феде-¦бюд- ¦вне-¦</w:t>
      </w:r>
    </w:p>
    <w:p w:rsidR="00000000" w:rsidRDefault="00DD4857">
      <w:pPr>
        <w:pStyle w:val="HTML"/>
      </w:pPr>
      <w:r>
        <w:t>¦   ¦             ¦    ¦раль-¦жета ¦бюд-¦    ¦раль-¦жета ¦бюд-¦    ¦раль-¦жета ¦бюд-¦    ¦раль-¦жета ¦бюд-¦    ¦раль-¦жета ¦бюд-¦</w:t>
      </w:r>
    </w:p>
    <w:p w:rsidR="00000000" w:rsidRDefault="00DD4857">
      <w:pPr>
        <w:pStyle w:val="HTML"/>
      </w:pPr>
      <w:r>
        <w:t xml:space="preserve">¦   ¦         </w:t>
      </w:r>
      <w:r>
        <w:t xml:space="preserve">    ¦    ¦ного ¦субъ-¦жет-¦    ¦ного ¦субъ-¦жет-¦    ¦ного ¦субъ-¦жет-¦    ¦ного ¦субъ-¦жет-¦    ¦ного ¦субъ-¦жет-¦</w:t>
      </w:r>
    </w:p>
    <w:p w:rsidR="00000000" w:rsidRDefault="00DD4857">
      <w:pPr>
        <w:pStyle w:val="HTML"/>
      </w:pPr>
      <w:r>
        <w:t>¦   ¦             ¦    ¦бюд- ¦екта ¦ных ¦    ¦бюд- ¦екта ¦ных ¦    ¦бюд- ¦екта ¦ных ¦    ¦бюд- ¦екта ¦ных ¦    ¦бюд- ¦екта ¦ных ¦</w:t>
      </w:r>
    </w:p>
    <w:p w:rsidR="00000000" w:rsidRDefault="00DD4857">
      <w:pPr>
        <w:pStyle w:val="HTML"/>
      </w:pPr>
      <w:r>
        <w:t xml:space="preserve">¦   ¦     </w:t>
      </w:r>
      <w:r>
        <w:t xml:space="preserve">        ¦    ¦жета ¦Рос- ¦ис- ¦    ¦жета ¦Рос- ¦ис- ¦    ¦жета ¦Рос- ¦ис- ¦    ¦жета ¦Рос- ¦ис- ¦    ¦жета ¦Рос- ¦ис- ¦</w:t>
      </w:r>
    </w:p>
    <w:p w:rsidR="00000000" w:rsidRDefault="00DD4857">
      <w:pPr>
        <w:pStyle w:val="HTML"/>
      </w:pPr>
      <w:r>
        <w:t>¦   ¦             ¦    ¦     ¦сий- ¦точ-¦    ¦     ¦сий- ¦точ-¦    ¦     ¦сий- ¦точ-¦    ¦     ¦сий- ¦точ-¦    ¦     ¦сий- ¦точ-¦</w:t>
      </w:r>
    </w:p>
    <w:p w:rsidR="00000000" w:rsidRDefault="00DD4857">
      <w:pPr>
        <w:pStyle w:val="HTML"/>
      </w:pPr>
      <w:r>
        <w:t xml:space="preserve">¦   ¦ </w:t>
      </w:r>
      <w:r>
        <w:t xml:space="preserve">            ¦    ¦     ¦ской ¦ни- ¦    ¦     ¦ской ¦ни- ¦    ¦     ¦ской ¦ни- ¦    ¦     ¦ской ¦ни- ¦    ¦     ¦ской ¦ни- ¦</w:t>
      </w:r>
    </w:p>
    <w:p w:rsidR="00000000" w:rsidRDefault="00DD4857">
      <w:pPr>
        <w:pStyle w:val="HTML"/>
      </w:pPr>
      <w:r>
        <w:t>¦   ¦             ¦    ¦     ¦Феде-¦ков ¦    ¦     ¦Феде-¦ков ¦    ¦     ¦Феде-¦ков ¦    ¦     ¦Феде-¦ков ¦    ¦     ¦Феде-¦ков ¦</w:t>
      </w:r>
    </w:p>
    <w:p w:rsidR="00000000" w:rsidRDefault="00DD4857">
      <w:pPr>
        <w:pStyle w:val="HTML"/>
      </w:pPr>
      <w:r>
        <w:t xml:space="preserve">¦ </w:t>
      </w:r>
      <w:r>
        <w:t xml:space="preserve">  ¦             ¦    ¦     ¦рации¦    ¦    ¦     ¦рации¦    ¦    ¦     ¦рации¦    ¦    ¦     ¦рации¦    ¦    ¦     ¦рации¦    ¦</w:t>
      </w:r>
    </w:p>
    <w:p w:rsidR="00000000" w:rsidRDefault="00DD4857">
      <w:pPr>
        <w:pStyle w:val="HTML"/>
      </w:pPr>
      <w:r>
        <w:t xml:space="preserve">¦   ¦             ¦    ¦     ¦     ¦    ¦    ¦     ¦     ¦    ¦    ¦     ¦     ¦    ¦    ¦     ¦     ¦    ¦    ¦     ¦     ¦    </w:t>
      </w:r>
      <w:r>
        <w:t>¦</w:t>
      </w:r>
    </w:p>
    <w:p w:rsidR="00000000" w:rsidRDefault="00DD4857">
      <w:pPr>
        <w:pStyle w:val="HTML"/>
      </w:pPr>
      <w:r>
        <w:lastRenderedPageBreak/>
        <w:t>¦   ¦             ¦    ¦     ¦     ¦    ¦    ¦     ¦     ¦    ¦    ¦     ¦     ¦    ¦    ¦     ¦     ¦    ¦    ¦     ¦     ¦    ¦</w:t>
      </w:r>
    </w:p>
    <w:p w:rsidR="00000000" w:rsidRDefault="00DD4857">
      <w:pPr>
        <w:pStyle w:val="HTML"/>
      </w:pPr>
      <w:r>
        <w:t xml:space="preserve">¦   ¦             ¦    ¦     ¦     ¦    ¦    ¦     ¦     ¦    ¦    ¦     ¦     ¦    ¦    ¦     ¦     ¦    ¦    ¦     ¦     </w:t>
      </w:r>
      <w:r>
        <w:t>¦    ¦</w:t>
      </w:r>
    </w:p>
    <w:p w:rsidR="00000000" w:rsidRDefault="00DD4857">
      <w:pPr>
        <w:pStyle w:val="HTML"/>
      </w:pPr>
      <w:r>
        <w:t>¦   ¦             ¦    ¦     ¦     ¦    ¦    ¦     ¦     ¦    ¦    ¦     ¦     ¦    ¦    ¦     ¦     ¦    ¦    ¦     ¦     ¦    ¦</w:t>
      </w:r>
    </w:p>
    <w:p w:rsidR="00000000" w:rsidRDefault="00DD4857">
      <w:pPr>
        <w:pStyle w:val="HTML"/>
      </w:pPr>
      <w:r>
        <w:t xml:space="preserve">¦   ¦             ¦    ¦     ¦     ¦    ¦    ¦     ¦     ¦    ¦    ¦     ¦     ¦    ¦    ¦     ¦     ¦    ¦    ¦     ¦ </w:t>
      </w:r>
      <w:r>
        <w:t xml:space="preserve">    ¦    ¦</w:t>
      </w:r>
    </w:p>
    <w:p w:rsidR="00000000" w:rsidRDefault="00DD4857">
      <w:pPr>
        <w:pStyle w:val="HTML"/>
      </w:pPr>
      <w:r>
        <w:t>+---+-------------+----+-----+-----+----+----+-----+-----+----+----+-----+-----+----+----+-----+-----+----+----+-----+-----+----+</w:t>
      </w:r>
    </w:p>
    <w:p w:rsidR="00000000" w:rsidRDefault="00DD4857">
      <w:pPr>
        <w:pStyle w:val="HTML"/>
      </w:pPr>
      <w:r>
        <w:t xml:space="preserve">¦ 1 ¦             ¦    ¦     ¦     ¦    ¦    ¦     ¦     ¦    ¦    ¦     ¦     ¦    ¦    ¦     ¦     ¦    ¦    ¦   </w:t>
      </w:r>
      <w:r>
        <w:t xml:space="preserve">  ¦     ¦    ¦</w:t>
      </w:r>
    </w:p>
    <w:p w:rsidR="00000000" w:rsidRDefault="00DD4857">
      <w:pPr>
        <w:pStyle w:val="HTML"/>
      </w:pPr>
      <w:r>
        <w:t>+---+-------------+----+-----+-----+----+----+-----+-----+----+----+-----+-----+----+----+-----+-----+----+----+-----+-----+----+</w:t>
      </w:r>
    </w:p>
    <w:p w:rsidR="00000000" w:rsidRDefault="00DD4857">
      <w:pPr>
        <w:pStyle w:val="HTML"/>
      </w:pPr>
      <w:r>
        <w:t xml:space="preserve">¦...¦             ¦    ¦     ¦     ¦    ¦    ¦     ¦     ¦    ¦    ¦     ¦     ¦    ¦    ¦     ¦     ¦    ¦    </w:t>
      </w:r>
      <w:r>
        <w:t>¦     ¦     ¦    ¦</w:t>
      </w:r>
    </w:p>
    <w:p w:rsidR="00000000" w:rsidRDefault="00DD4857">
      <w:pPr>
        <w:pStyle w:val="HTML"/>
      </w:pPr>
      <w:r>
        <w:t>+---+-------------+----+-----+-----+----+----+-----+-----+----+----+-----+-----+----+----+-----+-----+----+----+-----+-----+----+</w:t>
      </w:r>
    </w:p>
    <w:p w:rsidR="00000000" w:rsidRDefault="00DD4857">
      <w:pPr>
        <w:pStyle w:val="HTML"/>
      </w:pPr>
      <w:r>
        <w:t>¦   ¦ИТОГО        ¦    ¦     ¦     ¦    ¦    ¦     ¦     ¦    ¦    ¦     ¦     ¦    ¦    ¦     ¦     ¦    ¦</w:t>
      </w:r>
      <w:r>
        <w:t xml:space="preserve">    ¦     ¦     ¦    ¦</w:t>
      </w:r>
    </w:p>
    <w:p w:rsidR="00000000" w:rsidRDefault="00DD4857">
      <w:pPr>
        <w:pStyle w:val="HTML"/>
      </w:pPr>
      <w:r>
        <w:t>----+-------------+----+-----+-----+----+----+-----+-----+----+----+-----+-----+----+----+-----+-----+----+----+-----+-----+-----</w:t>
      </w:r>
    </w:p>
    <w:p w:rsidR="00000000" w:rsidRDefault="00DD4857">
      <w:pPr>
        <w:pStyle w:val="HTML"/>
      </w:pPr>
    </w:p>
    <w:p w:rsidR="00000000" w:rsidRDefault="00DD4857">
      <w:pPr>
        <w:pStyle w:val="HTML"/>
      </w:pPr>
      <w:r>
        <w:t>ПОДПИСИ СТОРОН</w:t>
      </w:r>
    </w:p>
    <w:p w:rsidR="00000000" w:rsidRDefault="00DD4857">
      <w:pPr>
        <w:pStyle w:val="HTML"/>
      </w:pPr>
    </w:p>
    <w:p w:rsidR="00000000" w:rsidRDefault="00DD4857">
      <w:pPr>
        <w:pStyle w:val="HTML"/>
      </w:pPr>
      <w:r>
        <w:t>Субъект Российской Федерации       Федеральное агентство лесного</w:t>
      </w:r>
    </w:p>
    <w:p w:rsidR="00000000" w:rsidRDefault="00DD4857">
      <w:pPr>
        <w:pStyle w:val="HTML"/>
      </w:pPr>
      <w:r>
        <w:t>хозяйства</w:t>
      </w:r>
    </w:p>
    <w:p w:rsidR="00000000" w:rsidRDefault="00DD4857">
      <w:pPr>
        <w:pStyle w:val="HTML"/>
      </w:pPr>
      <w:r>
        <w:t>Руководител</w:t>
      </w:r>
      <w:r>
        <w:t>ь высшего</w:t>
      </w:r>
    </w:p>
    <w:p w:rsidR="00000000" w:rsidRDefault="00DD4857">
      <w:pPr>
        <w:pStyle w:val="HTML"/>
      </w:pPr>
      <w:r>
        <w:t>исполнительного органа</w:t>
      </w:r>
    </w:p>
    <w:p w:rsidR="00000000" w:rsidRDefault="00DD4857">
      <w:pPr>
        <w:pStyle w:val="HTML"/>
      </w:pPr>
      <w:r>
        <w:t>государственной власти Субъекта</w:t>
      </w:r>
    </w:p>
    <w:p w:rsidR="00000000" w:rsidRDefault="00DD4857">
      <w:pPr>
        <w:pStyle w:val="HTML"/>
      </w:pPr>
      <w:r>
        <w:t>Российской Федерации</w:t>
      </w:r>
    </w:p>
    <w:p w:rsidR="00000000" w:rsidRDefault="00DD4857">
      <w:pPr>
        <w:pStyle w:val="HTML"/>
      </w:pPr>
    </w:p>
    <w:p w:rsidR="00000000" w:rsidRDefault="00DD4857">
      <w:pPr>
        <w:pStyle w:val="HTML"/>
      </w:pPr>
      <w:r>
        <w:t>______________/_______________/     ______________/_______________/</w:t>
      </w:r>
    </w:p>
    <w:p w:rsidR="00000000" w:rsidRDefault="00DD4857">
      <w:pPr>
        <w:pStyle w:val="HTML"/>
      </w:pPr>
    </w:p>
    <w:p w:rsidR="00000000" w:rsidRDefault="00DD4857">
      <w:pPr>
        <w:pStyle w:val="HTML"/>
      </w:pPr>
      <w:r>
        <w:t>М.П.</w:t>
      </w:r>
    </w:p>
    <w:p w:rsidR="00000000" w:rsidRDefault="00DD4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857">
      <w:pPr>
        <w:pStyle w:val="right"/>
      </w:pPr>
      <w:r>
        <w:t>Источник - Приказ Рослесхоза от 06.06.2011 № 204</w:t>
      </w:r>
    </w:p>
    <w:p w:rsidR="00000000" w:rsidRDefault="00DD48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_finansirovaniya_obektov_kapitalnogo_stroitelstva_prilozhenie_k_soglasheniyu_mezhdu_federalnym.htm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857"/>
    <w:rsid w:val="00DD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54DD3C-27F1-4EAB-9C63-A4DA95FED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finansirovaniya_obektov_kapitalnogo_stroitelstva_prilozhenie_k_soglasheniyu_mezhdu_federa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4205</Characters>
  <Application>Microsoft Office Word</Application>
  <DocSecurity>0</DocSecurity>
  <Lines>35</Lines>
  <Paragraphs>9</Paragraphs>
  <ScaleCrop>false</ScaleCrop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финансирования объектов капитального строительства (приложение к соглашению между Федеральным агентством лесного хозяйства и высшим исполнительным органом государственной власти субъекта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2022-08-08T11:19:00Z</dcterms:created>
  <dcterms:modified xsi:type="dcterms:W3CDTF">2022-08-08T11:19:00Z</dcterms:modified>
</cp:coreProperties>
</file>