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32F7">
      <w:pPr>
        <w:pStyle w:val="1"/>
        <w:rPr>
          <w:rFonts w:eastAsia="Times New Roman"/>
        </w:rPr>
      </w:pPr>
      <w:r>
        <w:rPr>
          <w:rFonts w:eastAsia="Times New Roman"/>
        </w:rPr>
        <w:t>Государственный контракт на выполнение научно-исследовательских и опытно-конструкторских работ</w:t>
      </w:r>
    </w:p>
    <w:p w:rsidR="00000000" w:rsidRDefault="007732F7">
      <w:pPr>
        <w:pStyle w:val="right"/>
      </w:pPr>
      <w:r>
        <w:t xml:space="preserve">Приложение 2 к Приказу Федерального агентства по техническому регулированию </w:t>
      </w:r>
      <w:r>
        <w:t>и метрологии от 26 февраля 2009 г. N 633 (в ред. Приказа Ростехрегулирования от 05.05.2009 N 1683)</w:t>
      </w:r>
    </w:p>
    <w:p w:rsidR="00000000" w:rsidRDefault="007732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2F7">
      <w:pPr>
        <w:pStyle w:val="HTML"/>
      </w:pPr>
      <w:r>
        <w:t xml:space="preserve">                         ГОСУДАРСТВЕННЫЙ КОНТРАКТ</w:t>
      </w:r>
    </w:p>
    <w:p w:rsidR="00000000" w:rsidRDefault="007732F7">
      <w:pPr>
        <w:pStyle w:val="HTML"/>
      </w:pPr>
      <w:r>
        <w:t>на выполнение научно-исследовательских</w:t>
      </w:r>
    </w:p>
    <w:p w:rsidR="00000000" w:rsidRDefault="007732F7">
      <w:pPr>
        <w:pStyle w:val="HTML"/>
      </w:pPr>
      <w:r>
        <w:t>и опытно-конструкторских работ</w:t>
      </w:r>
    </w:p>
    <w:p w:rsidR="00000000" w:rsidRDefault="007732F7">
      <w:pPr>
        <w:pStyle w:val="HTML"/>
      </w:pPr>
    </w:p>
    <w:p w:rsidR="00000000" w:rsidRDefault="007732F7">
      <w:pPr>
        <w:pStyle w:val="HTML"/>
      </w:pPr>
      <w:r>
        <w:t xml:space="preserve">от "__" ______________ г.          </w:t>
      </w:r>
      <w:r>
        <w:t xml:space="preserve">                             N _________</w:t>
      </w:r>
    </w:p>
    <w:p w:rsidR="00000000" w:rsidRDefault="007732F7">
      <w:pPr>
        <w:pStyle w:val="HTML"/>
      </w:pPr>
    </w:p>
    <w:p w:rsidR="00000000" w:rsidRDefault="007732F7">
      <w:pPr>
        <w:pStyle w:val="HTML"/>
      </w:pPr>
      <w:r>
        <w:t>Федеральное   агентство  по  техническому  регулированию  и  метрологии</w:t>
      </w:r>
    </w:p>
    <w:p w:rsidR="00000000" w:rsidRDefault="007732F7">
      <w:pPr>
        <w:pStyle w:val="HTML"/>
      </w:pPr>
      <w:r>
        <w:t>(Ростехрегулирование), действующее от имени Российской Федерации, именуемое</w:t>
      </w:r>
    </w:p>
    <w:p w:rsidR="00000000" w:rsidRDefault="007732F7">
      <w:pPr>
        <w:pStyle w:val="HTML"/>
      </w:pPr>
      <w:r>
        <w:t>в  дальнейшем  "Государственный  заказчик", в лице заместителя Рук</w:t>
      </w:r>
      <w:r>
        <w:t>оводителя</w:t>
      </w:r>
    </w:p>
    <w:p w:rsidR="00000000" w:rsidRDefault="007732F7">
      <w:pPr>
        <w:pStyle w:val="HTML"/>
      </w:pPr>
      <w:r>
        <w:t>Федерального агентства по техническому регулированию и метрологии _________</w:t>
      </w:r>
    </w:p>
    <w:p w:rsidR="00000000" w:rsidRDefault="007732F7">
      <w:pPr>
        <w:pStyle w:val="HTML"/>
      </w:pPr>
      <w:r>
        <w:t>________________________________, действующего на основании Доверенности от</w:t>
      </w:r>
    </w:p>
    <w:p w:rsidR="00000000" w:rsidRDefault="007732F7">
      <w:pPr>
        <w:pStyle w:val="HTML"/>
      </w:pPr>
      <w:r>
        <w:t>"__" _____________ г. N ___________, с одной стороны, и ___________________</w:t>
      </w:r>
    </w:p>
    <w:p w:rsidR="00000000" w:rsidRDefault="007732F7">
      <w:pPr>
        <w:pStyle w:val="HTML"/>
      </w:pPr>
      <w:r>
        <w:t>__________________</w:t>
      </w:r>
      <w:r>
        <w:t>________________________,  именуемый   в   дальнейшем   -</w:t>
      </w:r>
    </w:p>
    <w:p w:rsidR="00000000" w:rsidRDefault="007732F7">
      <w:pPr>
        <w:pStyle w:val="HTML"/>
      </w:pPr>
      <w:r>
        <w:t>(наименование организации-исполнителя)</w:t>
      </w:r>
    </w:p>
    <w:p w:rsidR="00000000" w:rsidRDefault="007732F7">
      <w:pPr>
        <w:pStyle w:val="HTML"/>
      </w:pPr>
      <w:r>
        <w:t>"Исполнитель", в лице ____________________________________________________,</w:t>
      </w:r>
    </w:p>
    <w:p w:rsidR="00000000" w:rsidRDefault="007732F7">
      <w:pPr>
        <w:pStyle w:val="HTML"/>
      </w:pPr>
      <w:r>
        <w:t>(Ф.И.О., должность)</w:t>
      </w:r>
    </w:p>
    <w:p w:rsidR="00000000" w:rsidRDefault="007732F7">
      <w:pPr>
        <w:pStyle w:val="HTML"/>
      </w:pPr>
      <w:r>
        <w:t>действующего на основании __________________, с другой стороны,</w:t>
      </w:r>
      <w:r>
        <w:t xml:space="preserve"> именуемые в</w:t>
      </w:r>
    </w:p>
    <w:p w:rsidR="00000000" w:rsidRDefault="007732F7">
      <w:pPr>
        <w:pStyle w:val="HTML"/>
      </w:pPr>
      <w:r>
        <w:t>дальнейшем   "Стороны",  заключили  настоящий  государственный  контракт  о</w:t>
      </w:r>
    </w:p>
    <w:p w:rsidR="00000000" w:rsidRDefault="007732F7">
      <w:pPr>
        <w:pStyle w:val="HTML"/>
      </w:pPr>
      <w:r>
        <w:t>нижеследующем:</w:t>
      </w:r>
    </w:p>
    <w:p w:rsidR="00000000" w:rsidRDefault="007732F7">
      <w:pPr>
        <w:pStyle w:val="HTML"/>
      </w:pPr>
    </w:p>
    <w:p w:rsidR="00000000" w:rsidRDefault="007732F7">
      <w:pPr>
        <w:pStyle w:val="HTML"/>
      </w:pPr>
      <w:r>
        <w:t>I. ПРЕДМЕТ ГОСУДАРСТВЕННОГО КОНТРАКТА</w:t>
      </w:r>
    </w:p>
    <w:p w:rsidR="00000000" w:rsidRDefault="007732F7">
      <w:pPr>
        <w:pStyle w:val="HTML"/>
      </w:pPr>
    </w:p>
    <w:p w:rsidR="00000000" w:rsidRDefault="007732F7">
      <w:pPr>
        <w:pStyle w:val="HTML"/>
      </w:pPr>
      <w:r>
        <w:t>1.1.  "Исполнитель"   обязуется  выполнить  и  сдать  "Государственному</w:t>
      </w:r>
    </w:p>
    <w:p w:rsidR="00000000" w:rsidRDefault="007732F7">
      <w:pPr>
        <w:pStyle w:val="HTML"/>
      </w:pPr>
      <w:r>
        <w:t>заказчику"  в  соответствии  с  утвержде</w:t>
      </w:r>
      <w:r>
        <w:t>нными  и согласованными "Сторонами"</w:t>
      </w:r>
    </w:p>
    <w:p w:rsidR="00000000" w:rsidRDefault="007732F7">
      <w:pPr>
        <w:pStyle w:val="HTML"/>
      </w:pPr>
      <w:r>
        <w:t>техническим заданием (Приложение N 1), календарным планом (Приложение N 2),</w:t>
      </w:r>
    </w:p>
    <w:p w:rsidR="00000000" w:rsidRDefault="007732F7">
      <w:pPr>
        <w:pStyle w:val="HTML"/>
      </w:pPr>
      <w:r>
        <w:t>протоколом согласования цены (Приложение N 3) и сметой расходов (Приложение</w:t>
      </w:r>
    </w:p>
    <w:p w:rsidR="00000000" w:rsidRDefault="007732F7">
      <w:pPr>
        <w:pStyle w:val="HTML"/>
      </w:pPr>
      <w:r>
        <w:t>N   4),   составляющими   неотъемлемую  часть  настоящего  государственного</w:t>
      </w:r>
    </w:p>
    <w:p w:rsidR="00000000" w:rsidRDefault="007732F7">
      <w:pPr>
        <w:pStyle w:val="HTML"/>
      </w:pPr>
      <w:r>
        <w:t>контракта,     а     последний     обязуется     принять     и     оплатить</w:t>
      </w:r>
    </w:p>
    <w:p w:rsidR="00000000" w:rsidRDefault="007732F7">
      <w:pPr>
        <w:pStyle w:val="HTML"/>
      </w:pPr>
      <w:r>
        <w:t>научно-исследовательскую раб</w:t>
      </w:r>
      <w:r>
        <w:t>оту (НИР/ОКР) по теме "_______________________"</w:t>
      </w:r>
    </w:p>
    <w:p w:rsidR="00000000" w:rsidRDefault="007732F7">
      <w:pPr>
        <w:pStyle w:val="HTML"/>
      </w:pPr>
      <w:r>
        <w:t>(наименование лота)</w:t>
      </w:r>
    </w:p>
    <w:p w:rsidR="00000000" w:rsidRDefault="007732F7">
      <w:pPr>
        <w:pStyle w:val="HTML"/>
      </w:pPr>
      <w:r>
        <w:t>Основание для заключения контракта ____________________________________</w:t>
      </w:r>
    </w:p>
    <w:p w:rsidR="00000000" w:rsidRDefault="007732F7">
      <w:pPr>
        <w:pStyle w:val="HTML"/>
      </w:pPr>
      <w:r>
        <w:t>(наименование, номер и дата</w:t>
      </w:r>
    </w:p>
    <w:p w:rsidR="00000000" w:rsidRDefault="007732F7">
      <w:pPr>
        <w:pStyle w:val="HTML"/>
      </w:pPr>
      <w:r>
        <w:t>документа)</w:t>
      </w:r>
    </w:p>
    <w:p w:rsidR="00000000" w:rsidRDefault="007732F7">
      <w:pPr>
        <w:pStyle w:val="HTML"/>
      </w:pPr>
      <w:r>
        <w:t>протокол конкурсной комиссии (приказ) N __________________________________.</w:t>
      </w:r>
    </w:p>
    <w:p w:rsidR="00000000" w:rsidRDefault="007732F7">
      <w:pPr>
        <w:pStyle w:val="HTML"/>
      </w:pPr>
      <w:r>
        <w:t>1</w:t>
      </w:r>
      <w:r>
        <w:t>.2. Содержание и сроки выполнения отдельных этапов работы определяются</w:t>
      </w:r>
    </w:p>
    <w:p w:rsidR="00000000" w:rsidRDefault="007732F7">
      <w:pPr>
        <w:pStyle w:val="HTML"/>
      </w:pPr>
      <w:r>
        <w:t>календарным  планом  (Приложение  N 2) и техническим заданием (Приложение N</w:t>
      </w:r>
    </w:p>
    <w:p w:rsidR="00000000" w:rsidRDefault="007732F7">
      <w:pPr>
        <w:pStyle w:val="HTML"/>
      </w:pPr>
      <w:r>
        <w:t>1), составляющими неотъемлемую часть настоящего государственного контракта.</w:t>
      </w:r>
    </w:p>
    <w:p w:rsidR="00000000" w:rsidRDefault="007732F7">
      <w:pPr>
        <w:pStyle w:val="HTML"/>
      </w:pPr>
      <w:r>
        <w:t>1.3.  Требования  и  содержание т</w:t>
      </w:r>
      <w:r>
        <w:t>ехнического задания могут уточняться и</w:t>
      </w:r>
    </w:p>
    <w:p w:rsidR="00000000" w:rsidRDefault="007732F7">
      <w:pPr>
        <w:pStyle w:val="HTML"/>
      </w:pPr>
      <w:r>
        <w:t>дополняться   путем   подписания   Дополнений   к   техническому   заданию.</w:t>
      </w:r>
    </w:p>
    <w:p w:rsidR="00000000" w:rsidRDefault="007732F7">
      <w:pPr>
        <w:pStyle w:val="HTML"/>
      </w:pPr>
      <w:r>
        <w:t>"Государственный  заказчик" имеет право проверять ход и качество выполнения</w:t>
      </w:r>
    </w:p>
    <w:p w:rsidR="00000000" w:rsidRDefault="007732F7">
      <w:pPr>
        <w:pStyle w:val="HTML"/>
      </w:pPr>
      <w:r>
        <w:t>работы,   предусмотренной   государственным  контрактом,  а  такж</w:t>
      </w:r>
      <w:r>
        <w:t>е  целевое</w:t>
      </w:r>
    </w:p>
    <w:p w:rsidR="00000000" w:rsidRDefault="007732F7">
      <w:pPr>
        <w:pStyle w:val="HTML"/>
      </w:pPr>
      <w:r>
        <w:t>расходование средств.</w:t>
      </w:r>
    </w:p>
    <w:p w:rsidR="00000000" w:rsidRDefault="007732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2F7">
      <w:pPr>
        <w:pStyle w:val="3"/>
        <w:rPr>
          <w:rFonts w:eastAsia="Times New Roman"/>
        </w:rPr>
      </w:pPr>
      <w:r>
        <w:rPr>
          <w:rFonts w:eastAsia="Times New Roman"/>
        </w:rPr>
        <w:t>II. СТОИМОСТЬ И СРОКИ ВЫПОЛНЕНИЯ РАБОТ, ПОРЯДОК РАСЧЕТОВ</w:t>
      </w:r>
    </w:p>
    <w:p w:rsidR="00000000" w:rsidRDefault="007732F7">
      <w:pPr>
        <w:pStyle w:val="just"/>
      </w:pPr>
      <w:r>
        <w:lastRenderedPageBreak/>
        <w:t>2.1. Контрактная цена в соответствии с протоколом согласования цены на выполнение работ по государственному контракту (Приложение N 3) установлена в сумме __________</w:t>
      </w:r>
      <w:r>
        <w:t>____ тысяч (________) рублей. Срок выполнения научно-исследовательской (опытно-конструкторской) работы ______________.</w:t>
      </w:r>
    </w:p>
    <w:p w:rsidR="00000000" w:rsidRDefault="007732F7">
      <w:pPr>
        <w:pStyle w:val="just"/>
      </w:pPr>
      <w:r>
        <w:t>2.2. Источник финансирования расходов, предусмотренных настоящим государственным контрактом, - федеральный бюджет (раздел 04 "Национальна</w:t>
      </w:r>
      <w:r>
        <w:t>я экономика", подраздел 11 "Прикладные научные исследования в области национальной экономики", целевая статья 0816900 "Выполнение научно-исследовательских и опытно-конструкторских работ по государственным контрактам", вид расходов 012 "Выполнение функций г</w:t>
      </w:r>
      <w:r>
        <w:t>осударственными органами", статья расходов 226 "Прочие работы, услуги").</w:t>
      </w:r>
    </w:p>
    <w:p w:rsidR="00000000" w:rsidRDefault="007732F7">
      <w:pPr>
        <w:pStyle w:val="just"/>
      </w:pPr>
      <w:r>
        <w:t xml:space="preserve">2.3. Расчеты за выполняемую по настоящему государственному контракту работу производятся между "Государственным заказчиком" и "Исполнителем" по выполненным и сданным этапам в размере </w:t>
      </w:r>
      <w:r>
        <w:t>их цены.</w:t>
      </w:r>
    </w:p>
    <w:p w:rsidR="00000000" w:rsidRDefault="007732F7">
      <w:pPr>
        <w:pStyle w:val="just"/>
      </w:pPr>
      <w:r>
        <w:t>2.4. Аванс на выполнение работ (этапов работы) составляет до 30% от годовой стоимости работы.</w:t>
      </w:r>
    </w:p>
    <w:p w:rsidR="00000000" w:rsidRDefault="007732F7">
      <w:pPr>
        <w:pStyle w:val="just"/>
      </w:pPr>
      <w:r>
        <w:t>2.5. Оплата стоимости работ по НИР/ОКР или отдельного этапа работы производится по окончании НИР/ОКР или отдельного этапа работы на основании актов сдачи</w:t>
      </w:r>
      <w:r>
        <w:t>-приемки работ в течение 15 дней после их утверждения "Государственным заказчиком" за вычетом полученного аванса.</w:t>
      </w:r>
    </w:p>
    <w:p w:rsidR="00000000" w:rsidRDefault="007732F7">
      <w:pPr>
        <w:pStyle w:val="just"/>
      </w:pPr>
      <w:r>
        <w:t>2.6. "Исполнитель" обязан обеспечить у себя надлежащий бухгалтерский учет и анализ фактической стоимости выполняемой работы в разрезе этапов.</w:t>
      </w:r>
    </w:p>
    <w:p w:rsidR="00000000" w:rsidRDefault="007732F7">
      <w:pPr>
        <w:pStyle w:val="just"/>
      </w:pPr>
      <w:r>
        <w:t>2.7. Финансирование государственного контракта за счет федерального бюджета может быть приостановлено, уменьшено или прекращено в случае неполного выделения "Государственному заказчику" бюджетных ассигнований или невыполнения "Исполнителем" своих обязатель</w:t>
      </w:r>
      <w:r>
        <w:t>ств по контракту, о чем "Государственный заказчик" уведомляет "Исполнителя".</w:t>
      </w:r>
    </w:p>
    <w:p w:rsidR="00000000" w:rsidRDefault="007732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2F7">
      <w:pPr>
        <w:pStyle w:val="3"/>
        <w:rPr>
          <w:rFonts w:eastAsia="Times New Roman"/>
        </w:rPr>
      </w:pPr>
      <w:r>
        <w:rPr>
          <w:rFonts w:eastAsia="Times New Roman"/>
        </w:rPr>
        <w:t>III. ПОРЯДОК СДАЧИ-ПРИЕМКИ РАБОТ ПО ГОСУДАРСТВЕННОМУ КОНТРАКТУ</w:t>
      </w:r>
    </w:p>
    <w:p w:rsidR="00000000" w:rsidRDefault="007732F7">
      <w:pPr>
        <w:pStyle w:val="just"/>
      </w:pPr>
      <w:r>
        <w:t>3.1. По окончании выполнения НИР/ОКР и отдельных этапов НИР/ОКР "Исполнитель" представляет "Государственному заказчику" акты сдачи-приемки работ и отчетные документы в соответствии с календарным планом (Приложение N 2) на бумажном носителе и в сканированно</w:t>
      </w:r>
      <w:r>
        <w:t>м виде на электронном носителе (флэш-памяти или дискете).</w:t>
      </w:r>
    </w:p>
    <w:p w:rsidR="00000000" w:rsidRDefault="007732F7">
      <w:pPr>
        <w:pStyle w:val="just"/>
      </w:pPr>
      <w:r>
        <w:t>3.2. Приемка НИР/ОКР и отдельных этапов НИР/ОКР осуществляется в соответствии с техническим заданием (Приложение N 1).</w:t>
      </w:r>
    </w:p>
    <w:p w:rsidR="00000000" w:rsidRDefault="007732F7">
      <w:pPr>
        <w:pStyle w:val="just"/>
      </w:pPr>
      <w:r>
        <w:t xml:space="preserve">3.3. "Государственный заказчик" в течение 10 календарных дней со дня получения </w:t>
      </w:r>
      <w:r>
        <w:t>отчетных документов обязан рассмотреть результаты работ по НИР/ОКР и отдельных этапов НИР/ОКР и направить "Исполнителю" утвержденные акты сдачи-приемки или мотивированный отказ в приемке работ. В случае необходимости "Государственный заказчик" формирует ко</w:t>
      </w:r>
      <w:r>
        <w:t>миссию по приемке НИР/ОКР, а "Исполнитель" обеспечивает работу комиссии.</w:t>
      </w:r>
    </w:p>
    <w:p w:rsidR="00000000" w:rsidRDefault="007732F7">
      <w:pPr>
        <w:pStyle w:val="just"/>
      </w:pPr>
      <w:r>
        <w:t>3.4. В случае мотивированного отказа "Государственного заказчика" в приемке НИР/ОКР (отдельных этапов НИР/ОКР) "Сторонами" составляется двухсторонний акт с перечнем необходимых дорабо</w:t>
      </w:r>
      <w:r>
        <w:t>ток и сроков их выполнения. "Исполнитель" обязан произвести необходимые доработки без дополнительной оплаты.</w:t>
      </w:r>
    </w:p>
    <w:p w:rsidR="00000000" w:rsidRDefault="007732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2F7">
      <w:pPr>
        <w:pStyle w:val="3"/>
        <w:rPr>
          <w:rFonts w:eastAsia="Times New Roman"/>
        </w:rPr>
      </w:pPr>
      <w:r>
        <w:rPr>
          <w:rFonts w:eastAsia="Times New Roman"/>
        </w:rPr>
        <w:t>IV. ОТВЕТСТВЕННОСТЬ СТОРОН</w:t>
      </w:r>
    </w:p>
    <w:p w:rsidR="00000000" w:rsidRDefault="007732F7">
      <w:pPr>
        <w:pStyle w:val="just"/>
      </w:pPr>
      <w:r>
        <w:t>4.1. В случае полного или частичного невыполнения государственного контракта одной из "Сторон" последняя обязана возмес</w:t>
      </w:r>
      <w:r>
        <w:t>тить другой "Стороне" причиненные в результате этого учитываемые убытки.</w:t>
      </w:r>
    </w:p>
    <w:p w:rsidR="00000000" w:rsidRDefault="007732F7">
      <w:pPr>
        <w:pStyle w:val="just"/>
      </w:pPr>
      <w:r>
        <w:t>4.2. "Исполнитель" несет ответственность перед "Государственным заказчиком" за нарушение государственного контракта, если не докажет, что нарушение произошло не по его вине (ст. 401 Г</w:t>
      </w:r>
      <w:r>
        <w:t>ражданского кодекса Российской Федерации).</w:t>
      </w:r>
    </w:p>
    <w:p w:rsidR="00000000" w:rsidRDefault="007732F7">
      <w:pPr>
        <w:pStyle w:val="just"/>
      </w:pPr>
      <w:r>
        <w:t>4.3. "Исполнитель" обязан возместить убытки, причиненные им "Государственному заказчику", в пределах стоимости работ, в которых выявлены недостатки (реальный ущерб).</w:t>
      </w:r>
    </w:p>
    <w:p w:rsidR="00000000" w:rsidRDefault="007732F7">
      <w:pPr>
        <w:pStyle w:val="just"/>
      </w:pPr>
      <w:r>
        <w:t xml:space="preserve">4.4. За нарушение установленного по настоящему </w:t>
      </w:r>
      <w:r>
        <w:t>государственному контракту срока выполнения отдельных этапов, определенных календарным планом, "Исполнитель" уплачивает "Государственному заказчику" неустойку в размере одной трехсотой действующей на день уплаты неустойки (штрафа, пеней) ставки рефинансиро</w:t>
      </w:r>
      <w:r>
        <w:t>вания Центрального банка Российской Федерации за каждый день просрочки (ч. 9 ст. 9 Федерального закона от 21.07.2005 N 94-ФЗ).</w:t>
      </w:r>
    </w:p>
    <w:p w:rsidR="00000000" w:rsidRDefault="007732F7">
      <w:pPr>
        <w:pStyle w:val="just"/>
      </w:pPr>
      <w:r>
        <w:t>4.5. В случае непредставления до 15.12.20__ "Исполнителем" готовой работы в целом в соответствии с утвержденным техническим задан</w:t>
      </w:r>
      <w:r>
        <w:t>ием на НИР/ОКР "Государственному заказчику" условия государственного контракта со стороны "Исполнителя" считаются невыполненными.</w:t>
      </w:r>
    </w:p>
    <w:p w:rsidR="00000000" w:rsidRDefault="007732F7">
      <w:pPr>
        <w:pStyle w:val="just"/>
      </w:pPr>
      <w:r>
        <w:t>4.6. Ответственность виновного за разглашение сведений, составляющих государственную тайну, определяется действующим законодат</w:t>
      </w:r>
      <w:r>
        <w:t>ельством.</w:t>
      </w:r>
    </w:p>
    <w:p w:rsidR="00000000" w:rsidRDefault="007732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2F7">
      <w:pPr>
        <w:pStyle w:val="3"/>
        <w:rPr>
          <w:rFonts w:eastAsia="Times New Roman"/>
        </w:rPr>
      </w:pPr>
      <w:r>
        <w:rPr>
          <w:rFonts w:eastAsia="Times New Roman"/>
        </w:rPr>
        <w:t>V. ПРАВА СТОРОН НА РЕЗУЛЬТАТЫ РАБОТЫ</w:t>
      </w:r>
    </w:p>
    <w:p w:rsidR="00000000" w:rsidRDefault="007732F7">
      <w:pPr>
        <w:pStyle w:val="just"/>
      </w:pPr>
      <w:r>
        <w:t>5.1. Права на результаты работы, не являющиеся объектами исключительных прав (отчетная, техническая, конструкторская, технологическая и иные виды документации), принадлежат Российской Федерации, от имени кото</w:t>
      </w:r>
      <w:r>
        <w:t>рой выступает Федеральное агентство по техническому регулированию и метрологии.</w:t>
      </w:r>
    </w:p>
    <w:p w:rsidR="00000000" w:rsidRDefault="007732F7">
      <w:pPr>
        <w:pStyle w:val="just"/>
      </w:pPr>
      <w:r>
        <w:t>Права на результаты интеллектуальной деятельности, на информацию, составляющую секреты производства (ноу-хау), в отношении которой может быть установлен режим коммерческой тайн</w:t>
      </w:r>
      <w:r>
        <w:t>ы, созданные "Исполнителем" при выполнении настоящего государственного контракта, принадлежат Федеральному агентству по техническому регулированию и метрологии.</w:t>
      </w:r>
    </w:p>
    <w:p w:rsidR="00000000" w:rsidRDefault="007732F7">
      <w:pPr>
        <w:pStyle w:val="just"/>
      </w:pPr>
      <w:r>
        <w:t>5.2. О каждом созданном в процессе выполнения настоящего государственного контракта результате,</w:t>
      </w:r>
      <w:r>
        <w:t xml:space="preserve"> способном к правовой охране в качестве изобретения, промышленного образца, полезной модели, топологии интегральной микросхемы, программы для ЭВМ, базы данных (объекты исключительных прав), а также секрете производства (ноу-хау) "Исполнитель" в месячный ср</w:t>
      </w:r>
      <w:r>
        <w:t>ок в письменном виде уведомляет "Государственного заказчика" и представляет по нему обоснованные предложения об использовании и целесообразной форме правовой охраны.</w:t>
      </w:r>
    </w:p>
    <w:p w:rsidR="00000000" w:rsidRDefault="007732F7">
      <w:pPr>
        <w:pStyle w:val="just"/>
      </w:pPr>
      <w:r>
        <w:t>"Государственный заказчик" в месячный срок после поступления такого уведомления сообщает "</w:t>
      </w:r>
      <w:r>
        <w:t>Исполнителю" свое решение о форме правовой охраны данного результата (патент или режим коммерческой тайны), а в трехмесячный срок - о порядке использования его при выполнении настоящего государственного контракта и о последующих юридически значимых действи</w:t>
      </w:r>
      <w:r>
        <w:t>ях в отношении этого результата.</w:t>
      </w:r>
    </w:p>
    <w:p w:rsidR="00000000" w:rsidRDefault="007732F7">
      <w:pPr>
        <w:pStyle w:val="just"/>
      </w:pPr>
      <w:r>
        <w:t>5.3. Если "Государственный заказчик" в течение шести месяцев с момента его уведомления в письменной форме "Исполнителем" о получении результата, способного к правовой охране в качестве объекта исключительного права, не пода</w:t>
      </w:r>
      <w:r>
        <w:t>ст заявку на выдачу охранного документа, то "Исполнитель" имеет право за счет собственных средств получить охранный документ на свое имя.</w:t>
      </w:r>
    </w:p>
    <w:p w:rsidR="00000000" w:rsidRDefault="007732F7">
      <w:pPr>
        <w:pStyle w:val="just"/>
      </w:pPr>
      <w:r>
        <w:t>5.4. Использование при выполнении настоящего государственного контракта результатов научно-технической деятельности, и</w:t>
      </w:r>
      <w:r>
        <w:t>сключительные права на которые принадлежат "Исполнителю" или третьим лицам, осуществляется по согласованию с "Государственным заказчиком" при наличии обоснованных предложений "Исполнителя".</w:t>
      </w:r>
    </w:p>
    <w:p w:rsidR="00000000" w:rsidRDefault="007732F7">
      <w:pPr>
        <w:pStyle w:val="just"/>
      </w:pPr>
      <w:r>
        <w:t>"Государственный заказчик" обеспечивает приобретение лицензий, пре</w:t>
      </w:r>
      <w:r>
        <w:t>дусматривая для этого необходимые средства при определении (изменении) цены настоящего государственного контракта.</w:t>
      </w:r>
    </w:p>
    <w:p w:rsidR="00000000" w:rsidRDefault="007732F7">
      <w:pPr>
        <w:pStyle w:val="just"/>
      </w:pPr>
      <w:r>
        <w:t>5.5. "Исполнитель" гарантирует "Государственному заказчику", что полученные по настоящему государственному контракту результаты не нарушают и</w:t>
      </w:r>
      <w:r>
        <w:t>сключительных прав третьих лиц на территории Российской Федерации.</w:t>
      </w:r>
    </w:p>
    <w:p w:rsidR="00000000" w:rsidRDefault="007732F7">
      <w:pPr>
        <w:pStyle w:val="just"/>
      </w:pPr>
      <w:r>
        <w:t>В случае если из-за нарушения прав третьих лиц будет наложен запрет на использование результатов работ, полученных по настоящему государственному контракту, "Исполнитель" обязан за свой сче</w:t>
      </w:r>
      <w:r>
        <w:t>т приобрести лицензию или изменить результаты работ таким образом, чтобы не нарушались права третьих лиц.</w:t>
      </w:r>
    </w:p>
    <w:p w:rsidR="00000000" w:rsidRDefault="007732F7">
      <w:pPr>
        <w:pStyle w:val="just"/>
      </w:pPr>
      <w:r>
        <w:t>5.6. Материальные объекты, приобретенные и созданные в процессе выполнения работ по настоящему государственному контракту (договору), принадлежат Испо</w:t>
      </w:r>
      <w:r>
        <w:t>лнителю и используются им для осуществления научно-технической деятельности, предусмотренной Уставом.</w:t>
      </w:r>
    </w:p>
    <w:p w:rsidR="00000000" w:rsidRDefault="007732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2F7">
      <w:pPr>
        <w:pStyle w:val="3"/>
        <w:rPr>
          <w:rFonts w:eastAsia="Times New Roman"/>
        </w:rPr>
      </w:pPr>
      <w:r>
        <w:rPr>
          <w:rFonts w:eastAsia="Times New Roman"/>
        </w:rPr>
        <w:t>VI. ОБЯЗАННОСТИ СТОРОН</w:t>
      </w:r>
    </w:p>
    <w:p w:rsidR="00000000" w:rsidRDefault="007732F7">
      <w:pPr>
        <w:pStyle w:val="just"/>
      </w:pPr>
      <w:r>
        <w:t>6.1. "Исполнитель" обязан:</w:t>
      </w:r>
    </w:p>
    <w:p w:rsidR="00000000" w:rsidRDefault="007732F7">
      <w:pPr>
        <w:pStyle w:val="just"/>
      </w:pPr>
      <w:r>
        <w:t>выполнить работу в соответствии с техническим заданием и передать "Государственному заказчику" ее резул</w:t>
      </w:r>
      <w:r>
        <w:t>ьтаты в предусмотренный настоящим государственным контрактом срок;</w:t>
      </w:r>
    </w:p>
    <w:p w:rsidR="00000000" w:rsidRDefault="007732F7">
      <w:pPr>
        <w:pStyle w:val="just"/>
      </w:pPr>
      <w:r>
        <w:t xml:space="preserve">согласовать с "Государственным заказчиком" </w:t>
      </w:r>
      <w:r>
        <w:t>необходимость использования охраняемых результатов интеллектуальной деятельности, принадлежащих третьим лицам, и приобретение прав на их использование;</w:t>
      </w:r>
    </w:p>
    <w:p w:rsidR="00000000" w:rsidRDefault="007732F7">
      <w:pPr>
        <w:pStyle w:val="just"/>
      </w:pPr>
      <w:r>
        <w:t>своими силами и за свой счет устранять допущенные по его вине в выполненной работе недостатки, которые м</w:t>
      </w:r>
      <w:r>
        <w:t>огут повлечь отступления от технического задания;</w:t>
      </w:r>
    </w:p>
    <w:p w:rsidR="00000000" w:rsidRDefault="007732F7">
      <w:pPr>
        <w:pStyle w:val="just"/>
      </w:pPr>
      <w:r>
        <w:t>незамедлительно информировать "Государственного заказчика" об обнаруженной невозможности получить ожидаемые результаты или о нецелесообразности продолжения работы;</w:t>
      </w:r>
    </w:p>
    <w:p w:rsidR="00000000" w:rsidRDefault="007732F7">
      <w:pPr>
        <w:pStyle w:val="just"/>
      </w:pPr>
      <w:r>
        <w:t>гарантировать "Государственному заказчику"</w:t>
      </w:r>
      <w:r>
        <w:t xml:space="preserve"> передачу полученных по настоящему государственному контракту результатов, не нарушающих исключительных прав третьих лиц;</w:t>
      </w:r>
    </w:p>
    <w:p w:rsidR="00000000" w:rsidRDefault="007732F7">
      <w:pPr>
        <w:pStyle w:val="just"/>
      </w:pPr>
      <w:r>
        <w:t>предоставлять "Государственному заказчику" информацию о ходе выполнения работ по формам и срокам, установленным "Государственным заказ</w:t>
      </w:r>
      <w:r>
        <w:t>чиком".</w:t>
      </w:r>
    </w:p>
    <w:p w:rsidR="00000000" w:rsidRDefault="007732F7">
      <w:pPr>
        <w:pStyle w:val="just"/>
      </w:pPr>
      <w:r>
        <w:t>6.2. "Государственный заказчик" обязан:</w:t>
      </w:r>
    </w:p>
    <w:p w:rsidR="00000000" w:rsidRDefault="007732F7">
      <w:pPr>
        <w:pStyle w:val="just"/>
      </w:pPr>
      <w:r>
        <w:t>передавать "Исполнителю" связанную с выполнением работы информацию;</w:t>
      </w:r>
    </w:p>
    <w:p w:rsidR="00000000" w:rsidRDefault="007732F7">
      <w:pPr>
        <w:pStyle w:val="just"/>
      </w:pPr>
      <w:r>
        <w:t>принять результаты выполненных работ, рассмотреть их и оплатить либо направить мотивированный отказ в приемке и оплате указанных работ.</w:t>
      </w:r>
    </w:p>
    <w:p w:rsidR="00000000" w:rsidRDefault="007732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2F7">
      <w:pPr>
        <w:pStyle w:val="3"/>
        <w:rPr>
          <w:rFonts w:eastAsia="Times New Roman"/>
        </w:rPr>
      </w:pPr>
      <w:r>
        <w:rPr>
          <w:rFonts w:eastAsia="Times New Roman"/>
        </w:rPr>
        <w:t>VII</w:t>
      </w:r>
      <w:r>
        <w:rPr>
          <w:rFonts w:eastAsia="Times New Roman"/>
        </w:rPr>
        <w:t>. ДОПОЛНИТЕЛЬНЫЕ УСЛОВИЯ ГОСУДАРСТВЕННОГО КОНТРАКТА</w:t>
      </w:r>
    </w:p>
    <w:p w:rsidR="00000000" w:rsidRDefault="007732F7">
      <w:pPr>
        <w:pStyle w:val="just"/>
      </w:pPr>
      <w:r>
        <w:t>7.1. В случае изменения размеров бюджетного финансирования общая сумма государственного контракта и договоров с соисполнителями подлежит уточнению.</w:t>
      </w:r>
    </w:p>
    <w:p w:rsidR="00000000" w:rsidRDefault="007732F7">
      <w:pPr>
        <w:pStyle w:val="just"/>
      </w:pPr>
      <w:r>
        <w:t>7.2. При исполнении настоящего государственного контракт</w:t>
      </w:r>
      <w:r>
        <w:t>а "Государственный заказчик" по согласованию с "Исполнителем" в ходе исполнения государственного контракта вправе изменить объем всех предусмотренных настоящим государственным контрактом работ не более чем на десять процентов (ч. 6 ст. 9 Федерального закон</w:t>
      </w:r>
      <w:r>
        <w:t>а от 21.07.2005 N 94-ФЗ).</w:t>
      </w:r>
    </w:p>
    <w:p w:rsidR="00000000" w:rsidRDefault="007732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2F7">
      <w:pPr>
        <w:pStyle w:val="3"/>
        <w:rPr>
          <w:rFonts w:eastAsia="Times New Roman"/>
        </w:rPr>
      </w:pPr>
      <w:r>
        <w:rPr>
          <w:rFonts w:eastAsia="Times New Roman"/>
        </w:rPr>
        <w:t>VIII. СРОК ДЕЙСТВИЯ, ИЗМЕНЕНИЕ И ДОСРОЧНОЕ РАСТОРЖЕНИЕ ГОСУДАРСТВЕННОГО КОНТРАКТА</w:t>
      </w:r>
    </w:p>
    <w:p w:rsidR="00000000" w:rsidRDefault="007732F7">
      <w:pPr>
        <w:pStyle w:val="just"/>
      </w:pPr>
      <w:r>
        <w:t>8.1. Срок действия государственного контракта устанавливается с "__" __________ ____ г. по "__" _________ ____ г.</w:t>
      </w:r>
    </w:p>
    <w:p w:rsidR="00000000" w:rsidRDefault="007732F7">
      <w:pPr>
        <w:pStyle w:val="just"/>
      </w:pPr>
      <w:r>
        <w:t>8.2. Настоящий государственный ко</w:t>
      </w:r>
      <w:r>
        <w:t>нтракт может быть изменен или расторгнут по соглашению "Сторон" либо по основаниям, предусмотренным действующим законодательством Российской Федерации.</w:t>
      </w:r>
    </w:p>
    <w:p w:rsidR="00000000" w:rsidRDefault="007732F7">
      <w:pPr>
        <w:pStyle w:val="just"/>
      </w:pPr>
      <w:r>
        <w:t>8.3. Изменения или дополнения, вносимые в настоящий государственный контракт, оформляются в письменной ф</w:t>
      </w:r>
      <w:r>
        <w:t>орме, подписываются обеими "Сторонами" и являются неотъемлемыми частями настоящего государственного контракта.</w:t>
      </w:r>
    </w:p>
    <w:p w:rsidR="00000000" w:rsidRDefault="007732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2F7">
      <w:pPr>
        <w:pStyle w:val="3"/>
        <w:rPr>
          <w:rFonts w:eastAsia="Times New Roman"/>
        </w:rPr>
      </w:pPr>
      <w:r>
        <w:rPr>
          <w:rFonts w:eastAsia="Times New Roman"/>
        </w:rPr>
        <w:t>IX. ЗАКЛЮЧИТЕЛЬНЫЕ ПОЛОЖЕНИЯ</w:t>
      </w:r>
    </w:p>
    <w:p w:rsidR="00000000" w:rsidRDefault="007732F7">
      <w:pPr>
        <w:pStyle w:val="just"/>
      </w:pPr>
      <w:r>
        <w:t>9.1. В случаях, не предусмотренных настоящим государственным контрактом, "Стороны" руководствуются действующим зако</w:t>
      </w:r>
      <w:r>
        <w:t>нодательством Российской Федерации.</w:t>
      </w:r>
    </w:p>
    <w:p w:rsidR="00000000" w:rsidRDefault="007732F7">
      <w:pPr>
        <w:pStyle w:val="just"/>
      </w:pPr>
      <w:r>
        <w:t>9.2. Споры и разногласия, возникающие из настоящего государственного контракта или в связи с ним, будут решаться "Сторонами" путем переговоров. В случае недостижения согласия споры и разногласия подлежат разрешению в суд</w:t>
      </w:r>
      <w:r>
        <w:t>ебном порядке.</w:t>
      </w:r>
    </w:p>
    <w:p w:rsidR="00000000" w:rsidRDefault="007732F7">
      <w:pPr>
        <w:pStyle w:val="just"/>
      </w:pPr>
      <w:r>
        <w:t>9.3. Настоящий государственный контракт составлен в 2-х подлинных экземплярах: 1 - "Государственному заказчику" и 1 - "Исполнителю".</w:t>
      </w:r>
    </w:p>
    <w:p w:rsidR="00000000" w:rsidRDefault="007732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2F7">
      <w:pPr>
        <w:pStyle w:val="3"/>
        <w:rPr>
          <w:rFonts w:eastAsia="Times New Roman"/>
        </w:rPr>
      </w:pPr>
      <w:r>
        <w:rPr>
          <w:rFonts w:eastAsia="Times New Roman"/>
        </w:rPr>
        <w:t>X. АДРЕСА СТОРОН</w:t>
      </w:r>
    </w:p>
    <w:p w:rsidR="00000000" w:rsidRDefault="007732F7">
      <w:pPr>
        <w:pStyle w:val="just"/>
      </w:pPr>
      <w:r>
        <w:t>10.1. Адреса и расчетные счета "Сторон":</w:t>
      </w:r>
    </w:p>
    <w:p w:rsidR="00000000" w:rsidRDefault="007732F7">
      <w:pPr>
        <w:pStyle w:val="just"/>
      </w:pPr>
      <w:r>
        <w:t>"Исполнитель":</w:t>
      </w:r>
    </w:p>
    <w:p w:rsidR="00000000" w:rsidRDefault="007732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2F7">
      <w:pPr>
        <w:pStyle w:val="just"/>
      </w:pPr>
      <w:r>
        <w:t>"Государственный заказчик": Федер</w:t>
      </w:r>
      <w:r>
        <w:t>альное агентство по техническому регулированию и метрологии, 119991, Москва В-49 ГСП-1, Ленинский проспект, д. 9.</w:t>
      </w:r>
    </w:p>
    <w:p w:rsidR="00000000" w:rsidRDefault="007732F7">
      <w:pPr>
        <w:pStyle w:val="just"/>
      </w:pPr>
      <w:r>
        <w:t>10.2. К настоящему государственному контракту прилагаются:</w:t>
      </w:r>
    </w:p>
    <w:p w:rsidR="00000000" w:rsidRDefault="007732F7">
      <w:pPr>
        <w:pStyle w:val="just"/>
      </w:pPr>
      <w:r>
        <w:t>Приложение 1. Техническое задание;</w:t>
      </w:r>
    </w:p>
    <w:p w:rsidR="00000000" w:rsidRDefault="007732F7">
      <w:pPr>
        <w:pStyle w:val="just"/>
      </w:pPr>
      <w:r>
        <w:t>Приложение 2. Календарный план;</w:t>
      </w:r>
    </w:p>
    <w:p w:rsidR="00000000" w:rsidRDefault="007732F7">
      <w:pPr>
        <w:pStyle w:val="just"/>
      </w:pPr>
      <w:r>
        <w:t>Приложение 3. Протокол согласования контрактной цены;</w:t>
      </w:r>
    </w:p>
    <w:p w:rsidR="00000000" w:rsidRDefault="007732F7">
      <w:pPr>
        <w:pStyle w:val="just"/>
      </w:pPr>
      <w:r>
        <w:t>Приложение 4. Смета расходов с расшифровками всех затрат.</w:t>
      </w:r>
    </w:p>
    <w:p w:rsidR="00000000" w:rsidRDefault="007732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2F7">
      <w:pPr>
        <w:pStyle w:val="HTML"/>
      </w:pPr>
      <w:r>
        <w:t>"Исполнитель"                        "Государственный заказчик"</w:t>
      </w:r>
    </w:p>
    <w:p w:rsidR="00000000" w:rsidRDefault="007732F7">
      <w:pPr>
        <w:pStyle w:val="HTML"/>
      </w:pPr>
      <w:r>
        <w:t>Заместитель Руководителя</w:t>
      </w:r>
    </w:p>
    <w:p w:rsidR="00000000" w:rsidRDefault="007732F7">
      <w:pPr>
        <w:pStyle w:val="HTML"/>
      </w:pPr>
      <w:r>
        <w:t>Федерального агентства</w:t>
      </w:r>
      <w:r>
        <w:t xml:space="preserve"> по техническому</w:t>
      </w:r>
    </w:p>
    <w:p w:rsidR="00000000" w:rsidRDefault="007732F7">
      <w:pPr>
        <w:pStyle w:val="HTML"/>
      </w:pPr>
      <w:r>
        <w:t>регулированию и метрологии</w:t>
      </w:r>
    </w:p>
    <w:p w:rsidR="00000000" w:rsidRDefault="007732F7">
      <w:pPr>
        <w:pStyle w:val="HTML"/>
      </w:pPr>
    </w:p>
    <w:p w:rsidR="00000000" w:rsidRDefault="007732F7">
      <w:pPr>
        <w:pStyle w:val="HTML"/>
      </w:pPr>
      <w:r>
        <w:t>__________________ (расшифровать)    _______________________ (расшифровать)</w:t>
      </w:r>
    </w:p>
    <w:p w:rsidR="00000000" w:rsidRDefault="007732F7">
      <w:pPr>
        <w:pStyle w:val="HTML"/>
      </w:pPr>
    </w:p>
    <w:p w:rsidR="00000000" w:rsidRDefault="007732F7">
      <w:pPr>
        <w:pStyle w:val="HTML"/>
      </w:pPr>
      <w:r>
        <w:t>"__"______________ 20__ г.           "__"______________ 20__ г.</w:t>
      </w:r>
    </w:p>
    <w:p w:rsidR="00000000" w:rsidRDefault="007732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2F7">
      <w:pPr>
        <w:pStyle w:val="right"/>
      </w:pPr>
      <w:r>
        <w:t>Источник - Приказ Ростехрегулирования от 26.02.2009 № 633 (с изменени</w:t>
      </w:r>
      <w:r>
        <w:t>ями и дополнениями на 2009 год)</w:t>
      </w:r>
    </w:p>
    <w:p w:rsidR="00000000" w:rsidRDefault="007732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https://порядокправа.рф/obrazecy/gosudarstvennyj_kontrakt_na_vypolnenie_nauchno_issledovatelskix_i_opytno_konstruktorskix_rabot.htm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2F7"/>
    <w:rsid w:val="00773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F08A38-F4A4-43AA-9367-FFF3625A2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osudarstvennyj_kontrakt_na_vypolnenie_nauchno_issledovatelskix_i_opytno_konstruktorski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2160</Words>
  <Characters>12314</Characters>
  <Application>Microsoft Office Word</Application>
  <DocSecurity>0</DocSecurity>
  <Lines>102</Lines>
  <Paragraphs>28</Paragraphs>
  <ScaleCrop>false</ScaleCrop>
  <Company/>
  <LinksUpToDate>false</LinksUpToDate>
  <CharactersWithSpaces>14446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контракт на выполнение научно-исследовательских и опытно-конструкторских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2022-08-08T11:14:00Z</dcterms:created>
  <dcterms:modified xsi:type="dcterms:W3CDTF">2022-08-08T11:14:00Z</dcterms:modified>
</cp:coreProperties>
</file>