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FD5">
      <w:pPr>
        <w:pStyle w:val="1"/>
        <w:rPr>
          <w:rFonts w:eastAsia="Times New Roman"/>
        </w:rPr>
      </w:pPr>
      <w:r>
        <w:rPr>
          <w:rFonts w:eastAsia="Times New Roman"/>
        </w:rPr>
        <w:t>Годовой план-график технического обслуживания и ремонта воздушных линий электропередачи (рекомендуемая форма)</w:t>
      </w:r>
    </w:p>
    <w:p w:rsidR="00000000" w:rsidRDefault="00C01FD5">
      <w:pPr>
        <w:pStyle w:val="right"/>
      </w:pPr>
      <w:r>
        <w:t xml:space="preserve">Приложение 2 к Типовой инструкции по техническому обслуживанию и </w:t>
      </w:r>
      <w:r>
        <w:t xml:space="preserve">ремонту воздушных линий электропередачи напряжением 0,38 - 20 кВ с неизолированными проводами. РД 153-34.3-20.662-98 </w:t>
      </w:r>
    </w:p>
    <w:p w:rsidR="00000000" w:rsidRDefault="00C01FD5">
      <w:pPr>
        <w:pStyle w:val="right"/>
      </w:pPr>
      <w:r>
        <w:t>(рекомендуемое)</w:t>
      </w:r>
    </w:p>
    <w:p w:rsidR="00000000" w:rsidRDefault="00C0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FD5">
      <w:pPr>
        <w:pStyle w:val="HTML"/>
      </w:pPr>
      <w:r>
        <w:t>Согласовано:                          Утверждаю:</w:t>
      </w:r>
    </w:p>
    <w:p w:rsidR="00000000" w:rsidRDefault="00C01FD5">
      <w:pPr>
        <w:pStyle w:val="HTML"/>
      </w:pPr>
      <w:r>
        <w:t>Начальник службы                      Технический руководитель</w:t>
      </w:r>
    </w:p>
    <w:p w:rsidR="00000000" w:rsidRDefault="00C01FD5">
      <w:pPr>
        <w:pStyle w:val="HTML"/>
      </w:pPr>
      <w:r>
        <w:t>распредел</w:t>
      </w:r>
      <w:r>
        <w:t>ительных сетей (ПТС)         ______________ электрических сетей</w:t>
      </w:r>
    </w:p>
    <w:p w:rsidR="00000000" w:rsidRDefault="00C01FD5">
      <w:pPr>
        <w:pStyle w:val="HTML"/>
      </w:pPr>
      <w:r>
        <w:t>_____________________________         (наименование)</w:t>
      </w:r>
    </w:p>
    <w:p w:rsidR="00000000" w:rsidRDefault="00C01FD5">
      <w:pPr>
        <w:pStyle w:val="HTML"/>
      </w:pPr>
      <w:r>
        <w:t>(Ф.И.О.)                   __________________________________</w:t>
      </w:r>
    </w:p>
    <w:p w:rsidR="00000000" w:rsidRDefault="00C01FD5">
      <w:pPr>
        <w:pStyle w:val="HTML"/>
      </w:pPr>
      <w:r>
        <w:t>(Ф.И.О.)</w:t>
      </w:r>
    </w:p>
    <w:p w:rsidR="00000000" w:rsidRDefault="00C01FD5">
      <w:pPr>
        <w:pStyle w:val="HTML"/>
      </w:pPr>
    </w:p>
    <w:p w:rsidR="00000000" w:rsidRDefault="00C01FD5">
      <w:pPr>
        <w:pStyle w:val="HTML"/>
      </w:pPr>
      <w:r>
        <w:t>Годовой план-график технического обслуживания и ремонта</w:t>
      </w:r>
    </w:p>
    <w:p w:rsidR="00000000" w:rsidRDefault="00C01FD5">
      <w:pPr>
        <w:pStyle w:val="HTML"/>
      </w:pPr>
      <w:r>
        <w:t>ВЛ 0,38 - 2</w:t>
      </w:r>
      <w:r>
        <w:t>0 кВ _______________________ РЭС на 200_ г.</w:t>
      </w:r>
    </w:p>
    <w:p w:rsidR="00000000" w:rsidRDefault="00C01FD5">
      <w:pPr>
        <w:pStyle w:val="HTML"/>
      </w:pPr>
      <w:r>
        <w:t>(наименование)</w:t>
      </w:r>
    </w:p>
    <w:p w:rsidR="00000000" w:rsidRDefault="00C01FD5">
      <w:pPr>
        <w:pStyle w:val="HTML"/>
      </w:pPr>
    </w:p>
    <w:p w:rsidR="00000000" w:rsidRDefault="00C01FD5">
      <w:pPr>
        <w:pStyle w:val="HTML"/>
      </w:pPr>
      <w:r>
        <w:t>------------------------------------------------------------------------</w:t>
      </w:r>
    </w:p>
    <w:p w:rsidR="00000000" w:rsidRDefault="00C01FD5">
      <w:pPr>
        <w:pStyle w:val="HTML"/>
      </w:pPr>
      <w:r>
        <w:t>¦ N ¦Наиме- ¦          Месяц выполнения работ       ¦ Всего на  ¦Трудо-¦</w:t>
      </w:r>
    </w:p>
    <w:p w:rsidR="00000000" w:rsidRDefault="00C01FD5">
      <w:pPr>
        <w:pStyle w:val="HTML"/>
      </w:pPr>
      <w:r>
        <w:t xml:space="preserve">¦п/п¦нование¦                                     </w:t>
      </w:r>
      <w:r>
        <w:t xml:space="preserve">  ¦  200_ г.  ¦затра-¦</w:t>
      </w:r>
    </w:p>
    <w:p w:rsidR="00000000" w:rsidRDefault="00C01FD5">
      <w:pPr>
        <w:pStyle w:val="HTML"/>
      </w:pPr>
      <w:r>
        <w:t>¦   ¦ВЛ     +---------------------------------------+-----------+ты,   ¦</w:t>
      </w:r>
    </w:p>
    <w:p w:rsidR="00000000" w:rsidRDefault="00C01FD5">
      <w:pPr>
        <w:pStyle w:val="HTML"/>
      </w:pPr>
      <w:r>
        <w:t>¦   ¦       ¦I ¦II¦III¦IV¦V¦VI¦VII¦VIII¦IX¦X ¦XI¦XII¦План.¦Факт.¦чел.-ч¦</w:t>
      </w:r>
    </w:p>
    <w:p w:rsidR="00000000" w:rsidRDefault="00C01FD5">
      <w:pPr>
        <w:pStyle w:val="HTML"/>
      </w:pPr>
      <w:r>
        <w:t>+---+-------+--+--+---+--+-+--+---+----+--+--+--+---+-----+-----+------+</w:t>
      </w:r>
    </w:p>
    <w:p w:rsidR="00000000" w:rsidRDefault="00C01FD5">
      <w:pPr>
        <w:pStyle w:val="HTML"/>
      </w:pPr>
      <w:r>
        <w:t>¦ 1 ¦   2   ¦3</w:t>
      </w:r>
      <w:r>
        <w:t xml:space="preserve"> ¦4 ¦ 5 ¦6 ¦7¦ 8¦ 9 ¦ 10 ¦11¦12¦13¦14 ¦ 15  ¦ 16  ¦  17  ¦</w:t>
      </w:r>
    </w:p>
    <w:p w:rsidR="00000000" w:rsidRDefault="00C01FD5">
      <w:pPr>
        <w:pStyle w:val="HTML"/>
      </w:pPr>
      <w:r>
        <w:t>+---+-------+--+--+---+--+-+--+---+----+--+--+--+---+-----+-----+------+</w:t>
      </w:r>
    </w:p>
    <w:p w:rsidR="00000000" w:rsidRDefault="00C01FD5">
      <w:pPr>
        <w:pStyle w:val="HTML"/>
      </w:pPr>
      <w:r>
        <w:t>¦                Техническое обслуживание ВЛ 6 - 20 кВ                 ¦</w:t>
      </w:r>
    </w:p>
    <w:p w:rsidR="00000000" w:rsidRDefault="00C01FD5">
      <w:pPr>
        <w:pStyle w:val="HTML"/>
      </w:pPr>
      <w:r>
        <w:t>+--------------------------------------------------</w:t>
      </w:r>
      <w:r>
        <w:t>--------------------+</w:t>
      </w:r>
    </w:p>
    <w:p w:rsidR="00000000" w:rsidRDefault="00C01FD5">
      <w:pPr>
        <w:pStyle w:val="HTML"/>
      </w:pPr>
      <w:r>
        <w:t>+---+-------+--+--+---+--+-+--+---+----+--+--+--+---+-----+-----+------+</w:t>
      </w:r>
    </w:p>
    <w:p w:rsidR="00000000" w:rsidRDefault="00C01FD5">
      <w:pPr>
        <w:pStyle w:val="HTML"/>
      </w:pPr>
      <w:r>
        <w:t>¦                              ВЛ 0,38 кВ                              ¦</w:t>
      </w:r>
    </w:p>
    <w:p w:rsidR="00000000" w:rsidRDefault="00C01FD5">
      <w:pPr>
        <w:pStyle w:val="HTML"/>
      </w:pPr>
      <w:r>
        <w:t>+----------------------------------------------------------------------+</w:t>
      </w:r>
    </w:p>
    <w:p w:rsidR="00000000" w:rsidRDefault="00C01FD5">
      <w:pPr>
        <w:pStyle w:val="HTML"/>
      </w:pPr>
      <w:r>
        <w:t>+---+-------+--+--+---+--+-+--+---+----+--+--+--+---+-----+-----+------+</w:t>
      </w:r>
    </w:p>
    <w:p w:rsidR="00000000" w:rsidRDefault="00C01FD5">
      <w:pPr>
        <w:pStyle w:val="HTML"/>
      </w:pPr>
      <w:r>
        <w:t>¦                   Капитальный ремонт ВЛ 6 - 20 кВ                    ¦</w:t>
      </w:r>
    </w:p>
    <w:p w:rsidR="00000000" w:rsidRDefault="00C01FD5">
      <w:pPr>
        <w:pStyle w:val="HTML"/>
      </w:pPr>
      <w:r>
        <w:t>+----------------------------------------------------------------------+</w:t>
      </w:r>
    </w:p>
    <w:p w:rsidR="00000000" w:rsidRDefault="00C01FD5">
      <w:pPr>
        <w:pStyle w:val="HTML"/>
      </w:pPr>
      <w:r>
        <w:t>+---+-------+--+--+---+--+-+--+---+--</w:t>
      </w:r>
      <w:r>
        <w:t>--+--+--+--+---+-----+-----+------+</w:t>
      </w:r>
    </w:p>
    <w:p w:rsidR="00000000" w:rsidRDefault="00C01FD5">
      <w:pPr>
        <w:pStyle w:val="HTML"/>
      </w:pPr>
      <w:r>
        <w:t>¦                              ВЛ 0,38 кВ                              ¦</w:t>
      </w:r>
    </w:p>
    <w:p w:rsidR="00000000" w:rsidRDefault="00C01FD5">
      <w:pPr>
        <w:pStyle w:val="HTML"/>
      </w:pPr>
      <w:r>
        <w:t>+----------------------------------------------------------------------+</w:t>
      </w:r>
    </w:p>
    <w:p w:rsidR="00000000" w:rsidRDefault="00C01FD5">
      <w:pPr>
        <w:pStyle w:val="HTML"/>
      </w:pPr>
      <w:r>
        <w:t>----+-------+--+--+---+--+-+--+---+----+--+--+--+---+-----+-----+-------</w:t>
      </w:r>
    </w:p>
    <w:p w:rsidR="00000000" w:rsidRDefault="00C01FD5">
      <w:pPr>
        <w:pStyle w:val="HTML"/>
      </w:pPr>
    </w:p>
    <w:p w:rsidR="00000000" w:rsidRDefault="00C01FD5">
      <w:pPr>
        <w:pStyle w:val="HTML"/>
      </w:pPr>
      <w:r>
        <w:t>Начальник ___________________ РЭС ______________  ______________________</w:t>
      </w:r>
    </w:p>
    <w:p w:rsidR="00000000" w:rsidRDefault="00C01FD5">
      <w:pPr>
        <w:pStyle w:val="HTML"/>
      </w:pPr>
      <w:r>
        <w:t>(наименование)          (подпись)            (Ф.И.О.)</w:t>
      </w:r>
    </w:p>
    <w:p w:rsidR="00000000" w:rsidRDefault="00C0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FD5">
      <w:pPr>
        <w:pStyle w:val="just"/>
      </w:pPr>
      <w:r>
        <w:t>Примечание. При заполнении гр. 3 - 14 могут быть использованы следующие условные обозначения видов работ:</w:t>
      </w:r>
    </w:p>
    <w:p w:rsidR="00000000" w:rsidRDefault="00C01FD5">
      <w:pPr>
        <w:pStyle w:val="just"/>
      </w:pPr>
      <w:r>
        <w:t>ПО - периодический осм</w:t>
      </w:r>
      <w:r>
        <w:t>отр ВЛ;</w:t>
      </w:r>
    </w:p>
    <w:p w:rsidR="00000000" w:rsidRDefault="00C01FD5">
      <w:pPr>
        <w:pStyle w:val="just"/>
      </w:pPr>
      <w:r>
        <w:lastRenderedPageBreak/>
        <w:t>ПОИ - осмотр ВЛ инженерно-техническим персоналом;</w:t>
      </w:r>
    </w:p>
    <w:p w:rsidR="00000000" w:rsidRDefault="00C01FD5">
      <w:pPr>
        <w:pStyle w:val="just"/>
      </w:pPr>
      <w:r>
        <w:t>ЗЗ - измерение загнивания древесины;</w:t>
      </w:r>
    </w:p>
    <w:p w:rsidR="00000000" w:rsidRDefault="00C01FD5">
      <w:pPr>
        <w:pStyle w:val="just"/>
      </w:pPr>
      <w:r>
        <w:t>Зб - измерение прочности бетона;</w:t>
      </w:r>
    </w:p>
    <w:p w:rsidR="00000000" w:rsidRDefault="00C01FD5">
      <w:pPr>
        <w:pStyle w:val="just"/>
      </w:pPr>
      <w:r>
        <w:t>С - проверка сопротивления заземления опор;</w:t>
      </w:r>
    </w:p>
    <w:p w:rsidR="00000000" w:rsidRDefault="00C01FD5">
      <w:pPr>
        <w:pStyle w:val="just"/>
      </w:pPr>
      <w:r>
        <w:t>Г - проверка расстояния от проводов до поверхности земли;</w:t>
      </w:r>
    </w:p>
    <w:p w:rsidR="00000000" w:rsidRDefault="00C01FD5">
      <w:pPr>
        <w:pStyle w:val="just"/>
      </w:pPr>
      <w:r>
        <w:t>Ф - проверка сопротивления</w:t>
      </w:r>
      <w:r>
        <w:t xml:space="preserve"> петли "фаза-нуль";</w:t>
      </w:r>
    </w:p>
    <w:p w:rsidR="00000000" w:rsidRDefault="00C01FD5">
      <w:pPr>
        <w:pStyle w:val="just"/>
      </w:pPr>
      <w:r>
        <w:t>Ч - вырубка отдельных деревьев;</w:t>
      </w:r>
    </w:p>
    <w:p w:rsidR="00000000" w:rsidRDefault="00C01FD5">
      <w:pPr>
        <w:pStyle w:val="just"/>
      </w:pPr>
      <w:r>
        <w:t>Н - восстановление знаков;</w:t>
      </w:r>
    </w:p>
    <w:p w:rsidR="00000000" w:rsidRDefault="00C01FD5">
      <w:pPr>
        <w:pStyle w:val="just"/>
      </w:pPr>
      <w:r>
        <w:t>Гп - перетяжка провода;</w:t>
      </w:r>
    </w:p>
    <w:p w:rsidR="00000000" w:rsidRDefault="00C01FD5">
      <w:pPr>
        <w:pStyle w:val="just"/>
      </w:pPr>
      <w:r>
        <w:t>Б - перетяжка бандажей крепления стойки опоры к приставке;</w:t>
      </w:r>
    </w:p>
    <w:p w:rsidR="00000000" w:rsidRDefault="00C01FD5">
      <w:pPr>
        <w:pStyle w:val="just"/>
      </w:pPr>
      <w:r>
        <w:t>Р - проверка разрядника со снятием с опоры;</w:t>
      </w:r>
    </w:p>
    <w:p w:rsidR="00000000" w:rsidRDefault="00C01FD5">
      <w:pPr>
        <w:pStyle w:val="just"/>
      </w:pPr>
      <w:r>
        <w:t>Тк - выполнение работ ЗЗ (Зб), С, Г, Ф, П в компле</w:t>
      </w:r>
      <w:r>
        <w:t>ксе.</w:t>
      </w:r>
    </w:p>
    <w:p w:rsidR="00000000" w:rsidRDefault="00C0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FD5">
      <w:pPr>
        <w:pStyle w:val="right"/>
      </w:pPr>
      <w:r>
        <w:t>Источник - Типовая инструкция РАО "ЕЭС России" от 19.05.1998 № РД 153-34.3-20.662-98</w:t>
      </w:r>
    </w:p>
    <w:p w:rsidR="00000000" w:rsidRDefault="00C01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https://порядокправа.рф/obrazecy/godovoj_plan_grafik_texnicheskogo_obsluzhivaniya_i_remonta_vozdushnyx_linij_elektroperedachi_rekomenduem.htm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D5"/>
    <w:rsid w:val="00C0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4E383-1E9A-415B-9D10-A534A77F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grafik_texnicheskogo_obsluzhivaniya_i_remonta_vozdushnyx_linij_elektroperedachi_rekomend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план-график технического обслуживания и ремонта воздушных линий электропередачи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2022-08-08T11:09:00Z</dcterms:created>
  <dcterms:modified xsi:type="dcterms:W3CDTF">2022-08-08T11:09:00Z</dcterms:modified>
</cp:coreProperties>
</file>