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42A">
      <w:pPr>
        <w:pStyle w:val="1"/>
        <w:rPr>
          <w:rFonts w:eastAsia="Times New Roman"/>
        </w:rPr>
      </w:pPr>
      <w:r>
        <w:rPr>
          <w:rFonts w:eastAsia="Times New Roman"/>
        </w:rPr>
        <w:t>Формы и обязательные реквизиты багажных квитанций</w:t>
      </w:r>
    </w:p>
    <w:p w:rsidR="00000000" w:rsidRDefault="009B242A">
      <w:pPr>
        <w:pStyle w:val="right"/>
      </w:pPr>
      <w:r>
        <w:t>Приложение N 3 к Правилам перевозок пассажиров и багажа автомобильным транспортом и городским наземным электрическим транспортом</w:t>
      </w:r>
    </w:p>
    <w:p w:rsidR="00000000" w:rsidRDefault="009B2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42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ФОРМЫ И ОБЯЗАТЕЛЬНЫЕ </w:t>
      </w:r>
      <w:r>
        <w:rPr>
          <w:rFonts w:eastAsia="Times New Roman"/>
        </w:rPr>
        <w:t>РЕКВИЗИТЫ БАГАЖНЫХ КВИТАНЦИЙ</w:t>
      </w:r>
    </w:p>
    <w:p w:rsidR="00000000" w:rsidRDefault="009B242A">
      <w:pPr>
        <w:pStyle w:val="just"/>
      </w:pPr>
      <w:r>
        <w:t>1. Допускается использование следующих форм багажных квитанций:</w:t>
      </w:r>
    </w:p>
    <w:p w:rsidR="00000000" w:rsidRDefault="009B242A">
      <w:pPr>
        <w:pStyle w:val="just"/>
      </w:pPr>
      <w:r>
        <w:t>а) форма N 1 - для перевозки багажа в багажном отделении транспортного средства, которым осуществляется перевозка пассажиров;</w:t>
      </w:r>
    </w:p>
    <w:p w:rsidR="00000000" w:rsidRDefault="009B242A">
      <w:pPr>
        <w:pStyle w:val="just"/>
      </w:pPr>
      <w:r>
        <w:t>б) форма N 2 - для перевозки багажа б</w:t>
      </w:r>
      <w:r>
        <w:t>агажными автомобилями.</w:t>
      </w:r>
    </w:p>
    <w:p w:rsidR="00000000" w:rsidRDefault="009B242A">
      <w:pPr>
        <w:pStyle w:val="just"/>
      </w:pPr>
      <w:r>
        <w:t>2. Багажная квитанция по форме N 1 должна включать в себя следующие обязательные реквизиты:</w:t>
      </w:r>
    </w:p>
    <w:p w:rsidR="00000000" w:rsidRDefault="009B242A">
      <w:pPr>
        <w:pStyle w:val="just"/>
      </w:pPr>
      <w:r>
        <w:t>а) наименование, серия и номер багажной квитанции;</w:t>
      </w:r>
    </w:p>
    <w:p w:rsidR="00000000" w:rsidRDefault="009B242A">
      <w:pPr>
        <w:pStyle w:val="just"/>
      </w:pPr>
      <w:r>
        <w:t>б) наименование организации, выдавшей багажную квитанцию;</w:t>
      </w:r>
    </w:p>
    <w:p w:rsidR="00000000" w:rsidRDefault="009B242A">
      <w:pPr>
        <w:pStyle w:val="just"/>
      </w:pPr>
      <w:r>
        <w:t>в) вид транспортного средства, о</w:t>
      </w:r>
      <w:r>
        <w:t>существляющего перевозку багажа;</w:t>
      </w:r>
    </w:p>
    <w:p w:rsidR="00000000" w:rsidRDefault="009B242A">
      <w:pPr>
        <w:pStyle w:val="just"/>
      </w:pPr>
      <w:r>
        <w:t>г) пункт отправления;</w:t>
      </w:r>
    </w:p>
    <w:p w:rsidR="00000000" w:rsidRDefault="009B242A">
      <w:pPr>
        <w:pStyle w:val="just"/>
      </w:pPr>
      <w:r>
        <w:t>д) пункт назначения;</w:t>
      </w:r>
    </w:p>
    <w:p w:rsidR="00000000" w:rsidRDefault="009B242A">
      <w:pPr>
        <w:pStyle w:val="just"/>
      </w:pPr>
      <w:r>
        <w:t>е) количество мест;</w:t>
      </w:r>
    </w:p>
    <w:p w:rsidR="00000000" w:rsidRDefault="009B242A">
      <w:pPr>
        <w:pStyle w:val="just"/>
      </w:pPr>
      <w:r>
        <w:t>ж) объявленная ценность багажа;</w:t>
      </w:r>
    </w:p>
    <w:p w:rsidR="00000000" w:rsidRDefault="009B242A">
      <w:pPr>
        <w:pStyle w:val="just"/>
      </w:pPr>
      <w:r>
        <w:t>з) объявленная ценность места багажа;</w:t>
      </w:r>
    </w:p>
    <w:p w:rsidR="00000000" w:rsidRDefault="009B242A">
      <w:pPr>
        <w:pStyle w:val="just"/>
      </w:pPr>
      <w:r>
        <w:t>и) стоимость перевозки багажа;</w:t>
      </w:r>
    </w:p>
    <w:p w:rsidR="00000000" w:rsidRDefault="009B242A">
      <w:pPr>
        <w:pStyle w:val="just"/>
      </w:pPr>
      <w:r>
        <w:t>к) дополнительная плата;</w:t>
      </w:r>
    </w:p>
    <w:p w:rsidR="00000000" w:rsidRDefault="009B242A">
      <w:pPr>
        <w:pStyle w:val="just"/>
      </w:pPr>
      <w:r>
        <w:t xml:space="preserve">л) должность, фамилия, инициалы и </w:t>
      </w:r>
      <w:r>
        <w:t>подпись лица, принявшего багаж;</w:t>
      </w:r>
    </w:p>
    <w:p w:rsidR="00000000" w:rsidRDefault="009B242A">
      <w:pPr>
        <w:pStyle w:val="just"/>
      </w:pPr>
      <w:r>
        <w:t>м) должность, фамилия, инициалы и подпись лица, уполномоченного на проведение расчетов.</w:t>
      </w:r>
    </w:p>
    <w:p w:rsidR="00000000" w:rsidRDefault="009B242A">
      <w:pPr>
        <w:pStyle w:val="just"/>
      </w:pPr>
      <w:r>
        <w:t>3. Багажная квитанция по форме N 2 должна включать в себя следующие обязательные реквизиты:</w:t>
      </w:r>
    </w:p>
    <w:p w:rsidR="00000000" w:rsidRDefault="009B242A">
      <w:pPr>
        <w:pStyle w:val="just"/>
      </w:pPr>
      <w:r>
        <w:t>а) наименование, серия и номер багажной квит</w:t>
      </w:r>
      <w:r>
        <w:t>анции;</w:t>
      </w:r>
    </w:p>
    <w:p w:rsidR="00000000" w:rsidRDefault="009B242A">
      <w:pPr>
        <w:pStyle w:val="just"/>
      </w:pPr>
      <w:r>
        <w:lastRenderedPageBreak/>
        <w:t>б) наименование организации, выдавшей багажную квитанцию;</w:t>
      </w:r>
    </w:p>
    <w:p w:rsidR="00000000" w:rsidRDefault="009B242A">
      <w:pPr>
        <w:pStyle w:val="just"/>
      </w:pPr>
      <w:r>
        <w:t>в) вид транспортного средства, осуществляющего перевозку багажа;</w:t>
      </w:r>
    </w:p>
    <w:p w:rsidR="00000000" w:rsidRDefault="009B242A">
      <w:pPr>
        <w:pStyle w:val="just"/>
      </w:pPr>
      <w:r>
        <w:t>г) пункт отправления;</w:t>
      </w:r>
    </w:p>
    <w:p w:rsidR="00000000" w:rsidRDefault="009B242A">
      <w:pPr>
        <w:pStyle w:val="just"/>
      </w:pPr>
      <w:r>
        <w:t>д) дата отправления;</w:t>
      </w:r>
    </w:p>
    <w:p w:rsidR="00000000" w:rsidRDefault="009B242A">
      <w:pPr>
        <w:pStyle w:val="just"/>
      </w:pPr>
      <w:r>
        <w:t>е) время отправления;</w:t>
      </w:r>
    </w:p>
    <w:p w:rsidR="00000000" w:rsidRDefault="009B242A">
      <w:pPr>
        <w:pStyle w:val="just"/>
      </w:pPr>
      <w:r>
        <w:t>ж) пункт назначения;</w:t>
      </w:r>
    </w:p>
    <w:p w:rsidR="00000000" w:rsidRDefault="009B242A">
      <w:pPr>
        <w:pStyle w:val="just"/>
      </w:pPr>
      <w:r>
        <w:t>з) дата прибытия;</w:t>
      </w:r>
    </w:p>
    <w:p w:rsidR="00000000" w:rsidRDefault="009B242A">
      <w:pPr>
        <w:pStyle w:val="just"/>
      </w:pPr>
      <w:r>
        <w:t>и) время прибытия;</w:t>
      </w:r>
    </w:p>
    <w:p w:rsidR="00000000" w:rsidRDefault="009B242A">
      <w:pPr>
        <w:pStyle w:val="just"/>
      </w:pPr>
      <w:r>
        <w:t>к) количество мест багажа;</w:t>
      </w:r>
    </w:p>
    <w:p w:rsidR="00000000" w:rsidRDefault="009B242A">
      <w:pPr>
        <w:pStyle w:val="just"/>
      </w:pPr>
      <w:r>
        <w:t>л) объявленная ценность багажа;</w:t>
      </w:r>
    </w:p>
    <w:p w:rsidR="00000000" w:rsidRDefault="009B242A">
      <w:pPr>
        <w:pStyle w:val="just"/>
      </w:pPr>
      <w:r>
        <w:t>м) объявленная ценность места багажа;</w:t>
      </w:r>
    </w:p>
    <w:p w:rsidR="00000000" w:rsidRDefault="009B242A">
      <w:pPr>
        <w:pStyle w:val="just"/>
      </w:pPr>
      <w:r>
        <w:t>н) стоимость перевозки багажа;</w:t>
      </w:r>
    </w:p>
    <w:p w:rsidR="00000000" w:rsidRDefault="009B242A">
      <w:pPr>
        <w:pStyle w:val="just"/>
      </w:pPr>
      <w:r>
        <w:t>о) дополнительная плата;</w:t>
      </w:r>
    </w:p>
    <w:p w:rsidR="00000000" w:rsidRDefault="009B242A">
      <w:pPr>
        <w:pStyle w:val="just"/>
      </w:pPr>
      <w:r>
        <w:t>п) должность, фамилия, инициалы и подпись лица, принявшего багаж;</w:t>
      </w:r>
    </w:p>
    <w:p w:rsidR="00000000" w:rsidRDefault="009B242A">
      <w:pPr>
        <w:pStyle w:val="just"/>
      </w:pPr>
      <w:r>
        <w:t>р) должность, фами</w:t>
      </w:r>
      <w:r>
        <w:t>лия, инициалы и подпись лица, уполномоченного на проведение расчетов.</w:t>
      </w:r>
    </w:p>
    <w:p w:rsidR="00000000" w:rsidRDefault="009B242A">
      <w:pPr>
        <w:pStyle w:val="just"/>
      </w:pPr>
      <w:r>
        <w:t>4. В реквизите "наименование, серия и номер багажной квитанции" делается запись "Багажная квитанция, серия _______, номер __________".</w:t>
      </w:r>
    </w:p>
    <w:p w:rsidR="00000000" w:rsidRDefault="009B242A">
      <w:pPr>
        <w:pStyle w:val="just"/>
      </w:pPr>
      <w:r>
        <w:t xml:space="preserve">5. В реквизите "наименование организации, выдавшей </w:t>
      </w:r>
      <w:r>
        <w:t>багажную квитанцию" указываются наименование, адрес, номер телефона и ИНН перевозчика.</w:t>
      </w:r>
    </w:p>
    <w:p w:rsidR="00000000" w:rsidRDefault="009B242A">
      <w:pPr>
        <w:pStyle w:val="just"/>
      </w:pPr>
      <w:r>
        <w:t>6. В реквизите "пункт отправления" указывается наименование остановочного пункта, в котором багаж предъявляется к перевозке.</w:t>
      </w:r>
    </w:p>
    <w:p w:rsidR="00000000" w:rsidRDefault="009B242A">
      <w:pPr>
        <w:pStyle w:val="just"/>
      </w:pPr>
      <w:r>
        <w:t>7. В реквизите "дата отправления" указываютс</w:t>
      </w:r>
      <w:r>
        <w:t>я число, месяц и год отправления багажа из пункта отправления согласно расписанию.</w:t>
      </w:r>
    </w:p>
    <w:p w:rsidR="00000000" w:rsidRDefault="009B242A">
      <w:pPr>
        <w:pStyle w:val="just"/>
      </w:pPr>
      <w:r>
        <w:t>8. В реквизите "время отправления" указываются часы и минуты отправления багажа из пункта отправления согласно расписанию.</w:t>
      </w:r>
    </w:p>
    <w:p w:rsidR="00000000" w:rsidRDefault="009B242A">
      <w:pPr>
        <w:pStyle w:val="just"/>
      </w:pPr>
      <w:r>
        <w:t>9. В реквизите "пункт назначения" указывается наим</w:t>
      </w:r>
      <w:r>
        <w:t>енование остановочного пункта, до которого следует багаж.</w:t>
      </w:r>
    </w:p>
    <w:p w:rsidR="00000000" w:rsidRDefault="009B242A">
      <w:pPr>
        <w:pStyle w:val="just"/>
      </w:pPr>
      <w:r>
        <w:t>10. В реквизите "дата прибытия" указываются число, месяц и год прибытия багажа в пункт назначения согласно расписанию.</w:t>
      </w:r>
    </w:p>
    <w:p w:rsidR="00000000" w:rsidRDefault="009B242A">
      <w:pPr>
        <w:pStyle w:val="just"/>
      </w:pPr>
      <w:r>
        <w:t>11. В реквизите "время прибытия" указываются часы и минуты прибытия багажа в пу</w:t>
      </w:r>
      <w:r>
        <w:t>нкт назначения согласно расписанию.</w:t>
      </w:r>
    </w:p>
    <w:p w:rsidR="00000000" w:rsidRDefault="009B242A">
      <w:pPr>
        <w:pStyle w:val="just"/>
      </w:pPr>
      <w:r>
        <w:t>12. В реквизите "количество мест багажа" указывается количество оплаченных мест багажа.</w:t>
      </w:r>
    </w:p>
    <w:p w:rsidR="00000000" w:rsidRDefault="009B242A">
      <w:pPr>
        <w:pStyle w:val="just"/>
      </w:pPr>
      <w:r>
        <w:t>13. В реквизите "объявленная ценность багажа" цифрами и прописью указывается общая сумма объявленной стоимости багажа в рублях и коп</w:t>
      </w:r>
      <w:r>
        <w:t>ейках.</w:t>
      </w:r>
    </w:p>
    <w:p w:rsidR="00000000" w:rsidRDefault="009B242A">
      <w:pPr>
        <w:pStyle w:val="just"/>
      </w:pPr>
      <w:r>
        <w:t>14. В реквизите "объявленная ценность места багажа" цифрами и прописью указывается объявленная стоимость каждого места багажа в рублях и копейках.</w:t>
      </w:r>
    </w:p>
    <w:p w:rsidR="00000000" w:rsidRDefault="009B242A">
      <w:pPr>
        <w:pStyle w:val="just"/>
      </w:pPr>
      <w:r>
        <w:t>15. В реквизите "стоимость перевозки багажа" цифрами и прописью указываются взысканные с пассажира сре</w:t>
      </w:r>
      <w:r>
        <w:t>дства в рублях и копейках за перевозку багажа, включая сумму дополнительной платы за прием к перевозке багажа с объявленной ценностью.</w:t>
      </w:r>
    </w:p>
    <w:p w:rsidR="00000000" w:rsidRDefault="009B242A">
      <w:pPr>
        <w:pStyle w:val="just"/>
      </w:pPr>
      <w:r>
        <w:t>16. В реквизите "дополнительная плата" цифрами и прописью указывается сумма дополнительной платы за прием к перевозке баг</w:t>
      </w:r>
      <w:r>
        <w:t>ажа с объявленной ценностью в рублях и копейках.</w:t>
      </w:r>
    </w:p>
    <w:p w:rsidR="00000000" w:rsidRDefault="009B242A">
      <w:pPr>
        <w:pStyle w:val="just"/>
      </w:pPr>
      <w:r>
        <w:t>17. В реквизите "должность, фамилия, инициалы и подпись лица, принявшего багаж" указываются должность, фамилия и инициалы лица, уполномоченного на прием багажа к перевозке, и проставляется его подпись.</w:t>
      </w:r>
    </w:p>
    <w:p w:rsidR="00000000" w:rsidRDefault="009B242A">
      <w:pPr>
        <w:pStyle w:val="just"/>
      </w:pPr>
      <w:r>
        <w:t>18. В</w:t>
      </w:r>
      <w:r>
        <w:t xml:space="preserve"> реквизите "должность, фамилия, инициалы и подпись лица, уполномоченного на проведение расчетов" указываются должность, фамилия и инициалы лица, уполномоченного на проведение расчетов за перевозку багажа, и проставляется его подпись.</w:t>
      </w:r>
    </w:p>
    <w:p w:rsidR="00000000" w:rsidRDefault="009B2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42A">
      <w:pPr>
        <w:pStyle w:val="right"/>
      </w:pPr>
      <w:r>
        <w:t>Источник - Постановле</w:t>
      </w:r>
      <w:r>
        <w:t>ние Правительства РФ от 14.02.2009 № 112 (с изменениями и дополнениями на 2013 год)</w:t>
      </w:r>
    </w:p>
    <w:p w:rsidR="00000000" w:rsidRDefault="009B24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https://порядокправа.рф/obrazecy/formy_i_obyazatelnye_rekvizity_bagazhnyx_kvitancij.htm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2A"/>
    <w:rsid w:val="009B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449DF8-9F21-4C04-9BDC-ABB48666B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i_obyazatelnye_rekvizity_bagazhnyx_kvi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и обязательные реквизиты багажных квитанций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2022-08-08T10:39:00Z</dcterms:created>
  <dcterms:modified xsi:type="dcterms:W3CDTF">2022-08-08T10:39:00Z</dcterms:modified>
</cp:coreProperties>
</file>