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B77">
      <w:pPr>
        <w:pStyle w:val="1"/>
        <w:rPr>
          <w:rFonts w:eastAsia="Times New Roman"/>
        </w:rPr>
      </w:pPr>
      <w:r>
        <w:rPr>
          <w:rFonts w:eastAsia="Times New Roman"/>
        </w:rPr>
        <w:t>Формы государственного лесного реестра. Использование лесов. Предоставление лесов гражданам и юридическим лицам. Форма № 2.2 ГЛР</w:t>
      </w:r>
    </w:p>
    <w:p w:rsidR="00000000" w:rsidRDefault="008B6B77">
      <w:pPr>
        <w:pStyle w:val="right"/>
      </w:pPr>
      <w:r>
        <w:t>Утверждены Приказом Рослесхоза от 15.02.2012 N 54</w:t>
      </w:r>
    </w:p>
    <w:p w:rsidR="00000000" w:rsidRDefault="008B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B77">
      <w:pPr>
        <w:pStyle w:val="HTML"/>
      </w:pPr>
      <w:r>
        <w:t xml:space="preserve">               </w:t>
      </w:r>
      <w:r>
        <w:t>Форма 2.2 ГЛР. Предоставление лесов гражданам</w:t>
      </w:r>
    </w:p>
    <w:p w:rsidR="00000000" w:rsidRDefault="008B6B77">
      <w:pPr>
        <w:pStyle w:val="HTML"/>
      </w:pPr>
      <w:r>
        <w:t>и юридическим лицам</w:t>
      </w:r>
    </w:p>
    <w:p w:rsidR="00000000" w:rsidRDefault="008B6B77">
      <w:pPr>
        <w:pStyle w:val="HTML"/>
      </w:pPr>
    </w:p>
    <w:p w:rsidR="00000000" w:rsidRDefault="008B6B77">
      <w:pPr>
        <w:pStyle w:val="HTML"/>
      </w:pPr>
      <w:r>
        <w:t>Наименование субъекта Российской Федерации                  _______________</w:t>
      </w:r>
    </w:p>
    <w:p w:rsidR="00000000" w:rsidRDefault="008B6B77">
      <w:pPr>
        <w:pStyle w:val="HTML"/>
      </w:pPr>
      <w:r>
        <w:t>Наименование категории земель, на которой расположено</w:t>
      </w:r>
    </w:p>
    <w:p w:rsidR="00000000" w:rsidRDefault="008B6B77">
      <w:pPr>
        <w:pStyle w:val="HTML"/>
      </w:pPr>
      <w:r>
        <w:t xml:space="preserve">лесничество (лесопарк)                                     </w:t>
      </w:r>
      <w:r>
        <w:t xml:space="preserve"> _______________</w:t>
      </w:r>
    </w:p>
    <w:p w:rsidR="00000000" w:rsidRDefault="008B6B77">
      <w:pPr>
        <w:pStyle w:val="HTML"/>
      </w:pPr>
      <w:r>
        <w:t>Наименование лесничества (лесопарка)                        _______________</w:t>
      </w:r>
    </w:p>
    <w:p w:rsidR="00000000" w:rsidRDefault="008B6B77">
      <w:pPr>
        <w:pStyle w:val="HTML"/>
      </w:pPr>
    </w:p>
    <w:p w:rsidR="00000000" w:rsidRDefault="008B6B77">
      <w:pPr>
        <w:pStyle w:val="HTML"/>
      </w:pPr>
      <w:r>
        <w:t>----------------------------------------------------------------------------------------------------------------------------------------------------------</w:t>
      </w:r>
    </w:p>
    <w:p w:rsidR="00000000" w:rsidRDefault="008B6B77">
      <w:pPr>
        <w:pStyle w:val="HTML"/>
      </w:pPr>
      <w:r>
        <w:t xml:space="preserve">¦Номер </w:t>
      </w:r>
      <w:r>
        <w:t>учет- ¦Наиме- ¦Индиви-  ¦    Право    ¦N дого-   ¦Дата     ¦      Вид       ¦Единицы  ¦    Объем     ¦     Срок     ¦ Сведения о государственной  ¦</w:t>
      </w:r>
    </w:p>
    <w:p w:rsidR="00000000" w:rsidRDefault="008B6B77">
      <w:pPr>
        <w:pStyle w:val="HTML"/>
      </w:pPr>
      <w:r>
        <w:t xml:space="preserve">¦ной записи  ¦нование¦дуальный ¦ пользования ¦вора или  ¦договора ¦ использования  ¦измерения¦использования </w:t>
      </w:r>
      <w:r>
        <w:t>¦использования ¦ (муниципальной) экспертизе  ¦</w:t>
      </w:r>
    </w:p>
    <w:p w:rsidR="00000000" w:rsidRDefault="008B6B77">
      <w:pPr>
        <w:pStyle w:val="HTML"/>
      </w:pPr>
      <w:r>
        <w:t>¦лесного     ¦лиц,   ¦налоговый¦   (аренда   ¦документа,¦или доку-¦     лесов      ¦объема   ¦    лесов     ¦    лесов     ¦   проектов освоения лесов   ¦</w:t>
      </w:r>
    </w:p>
    <w:p w:rsidR="00000000" w:rsidRDefault="008B6B77">
      <w:pPr>
        <w:pStyle w:val="HTML"/>
      </w:pPr>
      <w:r>
        <w:t>¦участка в   ¦исполь-¦номер    ¦   лесного   ¦подтверж</w:t>
      </w:r>
      <w:r>
        <w:t>- ¦мента,   +----------------+исполь-  +--------------+--------------+-----------------------------+</w:t>
      </w:r>
    </w:p>
    <w:p w:rsidR="00000000" w:rsidRDefault="008B6B77">
      <w:pPr>
        <w:pStyle w:val="HTML"/>
      </w:pPr>
      <w:r>
        <w:t>¦государ-    ¦зующих ¦лица,    ¦  участка,   ¦дающего   ¦подтверж-¦предус-  ¦факти-¦зования  ¦предус-¦факти-¦предус-¦факти-¦ наименование  ¦дата   ¦номер¦</w:t>
      </w:r>
    </w:p>
    <w:p w:rsidR="00000000" w:rsidRDefault="008B6B77">
      <w:pPr>
        <w:pStyle w:val="HTML"/>
      </w:pPr>
      <w:r>
        <w:t>¦ственном    ¦леса   ¦исполь-  ¦ постоянное  ¦право     ¦дающего  ¦мотренный¦ческий¦лесов    ¦мотрен-¦ческий¦мотрен-¦ческий¦ документа об  ¦утверж-¦     ¦</w:t>
      </w:r>
    </w:p>
    <w:p w:rsidR="00000000" w:rsidRDefault="008B6B77">
      <w:pPr>
        <w:pStyle w:val="HTML"/>
      </w:pPr>
      <w:r>
        <w:t xml:space="preserve">¦лесном      ¦(Ф.И.О.¦зующего  ¦(бессрочное) ¦пользо-   ¦право    ¦         ¦      ¦         ¦ный    </w:t>
      </w:r>
      <w:r>
        <w:t>¦      ¦ный    ¦      ¦  утверждении  ¦дения  ¦     ¦</w:t>
      </w:r>
    </w:p>
    <w:p w:rsidR="00000000" w:rsidRDefault="008B6B77">
      <w:pPr>
        <w:pStyle w:val="HTML"/>
      </w:pPr>
      <w:r>
        <w:t xml:space="preserve">¦реестре  </w:t>
      </w:r>
      <w:r>
        <w:rPr>
          <w:vertAlign w:val="superscript"/>
        </w:rPr>
        <w:t>1</w:t>
      </w:r>
      <w:r>
        <w:t xml:space="preserve">  ¦гражда-¦леса     ¦ пользование ¦вания     ¦пользо-  ¦         ¦      ¦         ¦       ¦      ¦       ¦      ¦положительного ¦заклю- ¦     ¦</w:t>
      </w:r>
    </w:p>
    <w:p w:rsidR="00000000" w:rsidRDefault="008B6B77">
      <w:pPr>
        <w:pStyle w:val="HTML"/>
      </w:pPr>
      <w:r>
        <w:t xml:space="preserve">¦(кадастровый¦нина   ¦         ¦   лесным    ¦ </w:t>
      </w:r>
      <w:r>
        <w:t xml:space="preserve">         ¦вания    ¦         ¦      ¦         ¦       ¦      ¦       ¦      ¦  заключения   ¦чения  ¦     ¦</w:t>
      </w:r>
    </w:p>
    <w:p w:rsidR="00000000" w:rsidRDefault="008B6B77">
      <w:pPr>
        <w:pStyle w:val="HTML"/>
      </w:pPr>
      <w:r>
        <w:t>¦номер лес-  ¦или    ¦         ¦  участком,  ¦          ¦         ¦         ¦      ¦         ¦       ¦      ¦       ¦      ¦государственной¦       ¦</w:t>
      </w:r>
      <w:r>
        <w:t xml:space="preserve">     ¦</w:t>
      </w:r>
    </w:p>
    <w:p w:rsidR="00000000" w:rsidRDefault="008B6B77">
      <w:pPr>
        <w:pStyle w:val="HTML"/>
      </w:pPr>
      <w:r>
        <w:t>¦ного участ- ¦наиме- ¦         ¦безвозмездное¦          ¦         ¦         ¦      ¦         ¦       ¦      ¦       ¦      ¦(муниципальной)¦       ¦     ¦</w:t>
      </w:r>
    </w:p>
    <w:p w:rsidR="00000000" w:rsidRDefault="008B6B77">
      <w:pPr>
        <w:pStyle w:val="HTML"/>
      </w:pPr>
      <w:r>
        <w:t>¦ка)         ¦нование¦         ¦   срочное   ¦          ¦         ¦         ¦      ¦         ¦</w:t>
      </w:r>
      <w:r>
        <w:t xml:space="preserve">       ¦      ¦       ¦      ¦  экспертизы   ¦       ¦     ¦</w:t>
      </w:r>
    </w:p>
    <w:p w:rsidR="00000000" w:rsidRDefault="008B6B77">
      <w:pPr>
        <w:pStyle w:val="HTML"/>
      </w:pPr>
      <w:r>
        <w:t>¦            ¦юриди- ¦         ¦ пользование ¦          ¦         ¦         ¦      ¦         ¦       ¦      ¦       ¦      ¦               ¦       ¦     ¦</w:t>
      </w:r>
    </w:p>
    <w:p w:rsidR="00000000" w:rsidRDefault="008B6B77">
      <w:pPr>
        <w:pStyle w:val="HTML"/>
      </w:pPr>
      <w:r>
        <w:t>¦            ¦ческого¦         ¦   лесны</w:t>
      </w:r>
      <w:r>
        <w:t>м    ¦          ¦         ¦         ¦      ¦         ¦       ¦      ¦       ¦      ¦               ¦       ¦     ¦</w:t>
      </w:r>
    </w:p>
    <w:p w:rsidR="00000000" w:rsidRDefault="008B6B77">
      <w:pPr>
        <w:pStyle w:val="HTML"/>
      </w:pPr>
      <w:r>
        <w:t xml:space="preserve">¦            ¦лица)  ¦         ¦  участком,  ¦          ¦         ¦         ¦      ¦         ¦       ¦      ¦       ¦      ¦               ¦ </w:t>
      </w:r>
      <w:r>
        <w:t xml:space="preserve">      ¦     ¦</w:t>
      </w:r>
    </w:p>
    <w:p w:rsidR="00000000" w:rsidRDefault="008B6B77">
      <w:pPr>
        <w:pStyle w:val="HTML"/>
      </w:pPr>
      <w:r>
        <w:t>¦            ¦       ¦         ¦  сервитут)  ¦          ¦         ¦         ¦      ¦         ¦       ¦      ¦       ¦      ¦               ¦       ¦     ¦</w:t>
      </w:r>
    </w:p>
    <w:p w:rsidR="00000000" w:rsidRDefault="008B6B77">
      <w:pPr>
        <w:pStyle w:val="HTML"/>
      </w:pPr>
      <w:r>
        <w:t>+------------+-------+---------+-------------+----------+---------+---------+------+---------+-------+------+-------+------+---------------+-------+-----+</w:t>
      </w:r>
    </w:p>
    <w:p w:rsidR="00000000" w:rsidRDefault="008B6B77">
      <w:pPr>
        <w:pStyle w:val="HTML"/>
      </w:pPr>
      <w:r>
        <w:lastRenderedPageBreak/>
        <w:t xml:space="preserve">¦     1      ¦   2   ¦    3    ¦      4      ¦    5     ¦    6    ¦    7    ¦  8   ¦    9    ¦  10   </w:t>
      </w:r>
      <w:r>
        <w:t>¦  11  ¦  12   ¦  13  ¦      14       ¦  15   ¦ 16  ¦</w:t>
      </w:r>
    </w:p>
    <w:p w:rsidR="00000000" w:rsidRDefault="008B6B77">
      <w:pPr>
        <w:pStyle w:val="HTML"/>
      </w:pPr>
      <w:r>
        <w:t>+------------+-------+---------+-------------+----------+---------+---------+------+---------+-------+------+-------+------+---------------+-------+-----+</w:t>
      </w:r>
    </w:p>
    <w:p w:rsidR="00000000" w:rsidRDefault="008B6B77">
      <w:pPr>
        <w:pStyle w:val="HTML"/>
      </w:pPr>
      <w:r>
        <w:t xml:space="preserve">¦            ¦       ¦         ¦             ¦ </w:t>
      </w:r>
      <w:r>
        <w:t xml:space="preserve">         ¦         ¦         ¦      ¦         ¦       ¦      ¦       ¦      ¦               ¦       ¦     ¦</w:t>
      </w:r>
    </w:p>
    <w:p w:rsidR="00000000" w:rsidRDefault="008B6B77">
      <w:pPr>
        <w:pStyle w:val="HTML"/>
      </w:pPr>
      <w:r>
        <w:t>-------------+-------+---------+-------------+----------+---------+---------+------+---------+-------+------+-------+------+---------------+-------+</w:t>
      </w:r>
      <w:r>
        <w:t>------</w:t>
      </w:r>
    </w:p>
    <w:p w:rsidR="00000000" w:rsidRDefault="008B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B77">
      <w:pPr>
        <w:pStyle w:val="sel"/>
        <w:divId w:val="1654794980"/>
      </w:pPr>
      <w:r>
        <w:t>1 Заполняется для лесного участка, расположенного на землях лесного фонда в соответствии с формой 1.7 ГЛР.</w:t>
      </w:r>
    </w:p>
    <w:p w:rsidR="00000000" w:rsidRDefault="008B6B77">
      <w:pPr>
        <w:pStyle w:val="right"/>
      </w:pPr>
      <w:r>
        <w:t>Источник - Приказ Рослесхоза от 15.02.2012 № 54</w:t>
      </w:r>
    </w:p>
    <w:p w:rsidR="00000000" w:rsidRDefault="008B6B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https://порядокправа.рф/obrazecy/formy_gosudarstvennogo_lesnogo_reestra_ispolzovanie_le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sov_predostavlenie_lesov_grazhdanam_i_yuridich.htm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B77"/>
    <w:rsid w:val="008B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40B1DE-03A1-457E-A906-B72551880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79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gosudarstvennogo_lesnogo_reestra_ispolzovanie_lesov_predostavlenie_lesov_grazhdanam_i_yurid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3838</Characters>
  <Application>Microsoft Office Word</Application>
  <DocSecurity>0</DocSecurity>
  <Lines>31</Lines>
  <Paragraphs>9</Paragraphs>
  <ScaleCrop>false</ScaleCrop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государственного лесного реестра. Использование лесов. Предоставление лесов гражданам и юридическим лицам. Форма № 2.2 ГЛР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2022-08-08T10:37:00Z</dcterms:created>
  <dcterms:modified xsi:type="dcterms:W3CDTF">2022-08-08T10:37:00Z</dcterms:modified>
</cp:coreProperties>
</file>