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BD5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ускоренного определения морозостойкости бетона</w:t>
      </w:r>
    </w:p>
    <w:p w:rsidR="00000000" w:rsidRDefault="001E5BD5">
      <w:pPr>
        <w:pStyle w:val="right"/>
      </w:pPr>
      <w:r>
        <w:t xml:space="preserve">Приложение Г </w:t>
      </w:r>
      <w:r>
        <w:br/>
        <w:t xml:space="preserve">к ГОСТу 10060.4-95 </w:t>
      </w:r>
      <w:r>
        <w:br/>
        <w:t>(обязательное)</w:t>
      </w:r>
    </w:p>
    <w:p w:rsidR="00000000" w:rsidRDefault="001E5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D5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УСКОРЕННОГО ОПРЕДЕЛЕНИЯ МОРОЗОСТОЙКОСТИ БЕТОНА</w:t>
      </w:r>
    </w:p>
    <w:p w:rsidR="00000000" w:rsidRDefault="001E5BD5">
      <w:pPr>
        <w:pStyle w:val="HTML"/>
      </w:pPr>
      <w:r>
        <w:t>------------------------------------------------------------------</w:t>
      </w:r>
    </w:p>
    <w:p w:rsidR="00000000" w:rsidRDefault="001E5BD5">
      <w:pPr>
        <w:pStyle w:val="HTML"/>
      </w:pPr>
      <w:r>
        <w:t>¦Дата ¦Размер¦Наиме-¦Дата ¦Показатели морозостойкости¦Моро-¦Марка¦</w:t>
      </w:r>
    </w:p>
    <w:p w:rsidR="00000000" w:rsidRDefault="001E5BD5">
      <w:pPr>
        <w:pStyle w:val="HTML"/>
      </w:pPr>
      <w:r>
        <w:t>¦изго-¦образ-¦нова- ¦опре-¦          бетона          ¦зо-  ¦по   ¦</w:t>
      </w:r>
    </w:p>
    <w:p w:rsidR="00000000" w:rsidRDefault="001E5BD5">
      <w:pPr>
        <w:pStyle w:val="HTML"/>
      </w:pPr>
      <w:r>
        <w:t>¦тов- ¦ца, мм¦ние,  ¦деле-+--------------------------+с</w:t>
      </w:r>
      <w:r>
        <w:t>той-¦моро-¦</w:t>
      </w:r>
    </w:p>
    <w:p w:rsidR="00000000" w:rsidRDefault="001E5BD5">
      <w:pPr>
        <w:pStyle w:val="HTML"/>
      </w:pPr>
      <w:r>
        <w:t>¦ления¦      ¦расход¦ния  ¦Проч- ¦Дель- ¦П ,¦K ¦Дель-¦кость¦зо-  ¦</w:t>
      </w:r>
    </w:p>
    <w:p w:rsidR="00000000" w:rsidRDefault="001E5BD5">
      <w:pPr>
        <w:pStyle w:val="HTML"/>
      </w:pPr>
      <w:r>
        <w:t>¦     ¦      ¦добав-¦моро-¦ность ¦та V',¦ i ¦ i¦та   ¦M,   ¦стой-¦</w:t>
      </w:r>
    </w:p>
    <w:p w:rsidR="00000000" w:rsidRDefault="001E5BD5">
      <w:pPr>
        <w:pStyle w:val="HTML"/>
      </w:pPr>
      <w:r>
        <w:t>¦     ¦      ¦ки,   ¦зо-  ¦образ-¦    i ¦%  ¦  ¦  o  ¦цикл ¦кости¦</w:t>
      </w:r>
    </w:p>
    <w:p w:rsidR="00000000" w:rsidRDefault="001E5BD5">
      <w:pPr>
        <w:pStyle w:val="HTML"/>
      </w:pPr>
      <w:r>
        <w:t xml:space="preserve">¦     ¦      ¦кг/м3 ¦стой-¦ца,   ¦см3   ¦  </w:t>
      </w:r>
      <w:r>
        <w:t xml:space="preserve"> ¦  ¦     ¦     ¦F    ¦</w:t>
      </w:r>
    </w:p>
    <w:p w:rsidR="00000000" w:rsidRDefault="001E5BD5">
      <w:pPr>
        <w:pStyle w:val="HTML"/>
      </w:pPr>
      <w:r>
        <w:t>¦     ¦      ¦      ¦кости¦МПа   ¦      ¦   ¦  ¦     ¦     ¦     ¦</w:t>
      </w:r>
    </w:p>
    <w:p w:rsidR="00000000" w:rsidRDefault="001E5BD5">
      <w:pPr>
        <w:pStyle w:val="HTML"/>
      </w:pPr>
      <w:r>
        <w:t>¦     ¦      ¦      ¦     +------+      ¦   ¦  ¦     ¦     ¦     ¦</w:t>
      </w:r>
    </w:p>
    <w:p w:rsidR="00000000" w:rsidRDefault="001E5BD5">
      <w:pPr>
        <w:pStyle w:val="HTML"/>
      </w:pPr>
      <w:r>
        <w:t>¦     ¦      ¦      ¦     ¦_  ¦_ ¦      ¦   ¦  ¦     ¦     ¦     ¦</w:t>
      </w:r>
    </w:p>
    <w:p w:rsidR="00000000" w:rsidRDefault="001E5BD5">
      <w:pPr>
        <w:pStyle w:val="HTML"/>
      </w:pPr>
      <w:r>
        <w:t>¦     ¦      ¦      ¦     ¦R  ¦</w:t>
      </w:r>
      <w:r>
        <w:t>R ¦      ¦   ¦  ¦     ¦     ¦     ¦</w:t>
      </w:r>
    </w:p>
    <w:p w:rsidR="00000000" w:rsidRDefault="001E5BD5">
      <w:pPr>
        <w:pStyle w:val="HTML"/>
      </w:pPr>
      <w:r>
        <w:t>¦     ¦      ¦      ¦     ¦ к ¦ o¦      ¦   ¦  ¦     ¦     ¦     ¦</w:t>
      </w:r>
    </w:p>
    <w:p w:rsidR="00000000" w:rsidRDefault="001E5BD5">
      <w:pPr>
        <w:pStyle w:val="HTML"/>
      </w:pPr>
      <w:r>
        <w:t>+-----+------+------+-----+---+--+------+---+--+-----+-----+-----+</w:t>
      </w:r>
    </w:p>
    <w:p w:rsidR="00000000" w:rsidRDefault="001E5BD5">
      <w:pPr>
        <w:pStyle w:val="HTML"/>
      </w:pPr>
      <w:r>
        <w:t>¦     ¦      ¦      ¦     ¦   ¦  ¦      ¦   ¦  ¦     ¦     ¦     ¦</w:t>
      </w:r>
    </w:p>
    <w:p w:rsidR="00000000" w:rsidRDefault="001E5BD5">
      <w:pPr>
        <w:pStyle w:val="HTML"/>
      </w:pPr>
      <w:r>
        <w:t>+-----+------+-----</w:t>
      </w:r>
      <w:r>
        <w:t>-+-----+---+--+------+---+--+-----+-----+-----+</w:t>
      </w:r>
    </w:p>
    <w:p w:rsidR="00000000" w:rsidRDefault="001E5BD5">
      <w:pPr>
        <w:pStyle w:val="HTML"/>
      </w:pPr>
      <w:r>
        <w:t>¦     ¦      ¦      ¦     ¦   ¦  ¦      ¦   ¦  ¦     ¦     ¦     ¦</w:t>
      </w:r>
    </w:p>
    <w:p w:rsidR="00000000" w:rsidRDefault="001E5BD5">
      <w:pPr>
        <w:pStyle w:val="HTML"/>
      </w:pPr>
      <w:r>
        <w:t>+-----+------+------+-----+---+--+------+---+--+-----+-----+-----+</w:t>
      </w:r>
    </w:p>
    <w:p w:rsidR="00000000" w:rsidRDefault="001E5BD5">
      <w:pPr>
        <w:pStyle w:val="HTML"/>
      </w:pPr>
      <w:r>
        <w:t>¦     ¦      ¦      ¦     ¦   ¦  ¦      ¦   ¦  ¦     ¦     ¦     ¦</w:t>
      </w:r>
    </w:p>
    <w:p w:rsidR="00000000" w:rsidRDefault="001E5BD5">
      <w:pPr>
        <w:pStyle w:val="HTML"/>
      </w:pPr>
      <w:r>
        <w:t>------+</w:t>
      </w:r>
      <w:r>
        <w:t>------+------+-----+---+--+------+---+--+-----+-----+------</w:t>
      </w:r>
    </w:p>
    <w:p w:rsidR="00000000" w:rsidRDefault="001E5BD5">
      <w:pPr>
        <w:pStyle w:val="HTML"/>
      </w:pPr>
    </w:p>
    <w:p w:rsidR="00000000" w:rsidRDefault="001E5BD5">
      <w:pPr>
        <w:pStyle w:val="HTML"/>
      </w:pPr>
      <w:r>
        <w:t>Начальник подразделения (лаборатории) _________ __________</w:t>
      </w:r>
    </w:p>
    <w:p w:rsidR="00000000" w:rsidRDefault="001E5BD5">
      <w:pPr>
        <w:pStyle w:val="HTML"/>
      </w:pPr>
      <w:r>
        <w:t>(подпись)  (ф.и.о.)</w:t>
      </w:r>
    </w:p>
    <w:p w:rsidR="00000000" w:rsidRDefault="001E5BD5">
      <w:pPr>
        <w:pStyle w:val="HTML"/>
      </w:pPr>
    </w:p>
    <w:p w:rsidR="00000000" w:rsidRDefault="001E5BD5">
      <w:pPr>
        <w:pStyle w:val="HTML"/>
      </w:pPr>
      <w:r>
        <w:t>Ответственное лицо, проводившее испытание _________ __________</w:t>
      </w:r>
    </w:p>
    <w:p w:rsidR="00000000" w:rsidRDefault="001E5BD5">
      <w:pPr>
        <w:pStyle w:val="HTML"/>
      </w:pPr>
      <w:r>
        <w:t>(подпись)  (ф.и.о.)</w:t>
      </w:r>
    </w:p>
    <w:p w:rsidR="00000000" w:rsidRDefault="001E5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BD5">
      <w:pPr>
        <w:pStyle w:val="right"/>
      </w:pPr>
      <w:r>
        <w:t>Источник - Постановление Минстроя РФ от 05.03.1996 № 18-17</w:t>
      </w:r>
    </w:p>
    <w:p w:rsidR="00000000" w:rsidRDefault="001E5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https://порядокправа.рф/obrazecy/forma_zhurnala_uskorennogo_opredeleniya_morozostojkosti_betona.htm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D5"/>
    <w:rsid w:val="001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95A72-3539-4673-8451-7241DCF5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skorennogo_opredeleniya_morozostojkosti_bet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ускоренного определения морозостойкости бетона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