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44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рыболовов-любителей</w:t>
      </w:r>
    </w:p>
    <w:p w:rsidR="00000000" w:rsidRDefault="0014744D">
      <w:pPr>
        <w:pStyle w:val="right"/>
      </w:pPr>
      <w:r>
        <w:t xml:space="preserve">Приложение N 1 к Приказу Управления Федеральной службы по ветеринарному </w:t>
      </w:r>
      <w:r>
        <w:t>и фитосанитарному надзору по г. Москве и Московской области от 17 мая 2006 г. N 47</w:t>
      </w:r>
    </w:p>
    <w:p w:rsidR="00000000" w:rsidRDefault="0014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4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РЫБОЛОВОВ-ЛЮБИТЕЛЕЙ</w:t>
      </w:r>
    </w:p>
    <w:p w:rsidR="00000000" w:rsidRDefault="0014744D">
      <w:pPr>
        <w:pStyle w:val="HTML"/>
      </w:pPr>
      <w:r>
        <w:t>-----------------------------------------------------------------------</w:t>
      </w:r>
    </w:p>
    <w:p w:rsidR="00000000" w:rsidRDefault="0014744D">
      <w:pPr>
        <w:pStyle w:val="HTML"/>
      </w:pPr>
      <w:r>
        <w:t>¦Дата ¦Количество ¦Вид        ¦Количество ¦Средняя ¦Общий ве</w:t>
      </w:r>
      <w:r>
        <w:t>с¦Средняя ¦</w:t>
      </w:r>
    </w:p>
    <w:p w:rsidR="00000000" w:rsidRDefault="0014744D">
      <w:pPr>
        <w:pStyle w:val="HTML"/>
      </w:pPr>
      <w:r>
        <w:t>¦     ¦рыбаков    ¦выловленной¦рыбы, шт.  ¦навеска ¦рыбы, кг ¦длина,  ¦</w:t>
      </w:r>
    </w:p>
    <w:p w:rsidR="00000000" w:rsidRDefault="0014744D">
      <w:pPr>
        <w:pStyle w:val="HTML"/>
      </w:pPr>
      <w:r>
        <w:t>¦     ¦           ¦рыбы       ¦           ¦        ¦         ¦см      ¦</w:t>
      </w:r>
    </w:p>
    <w:p w:rsidR="00000000" w:rsidRDefault="0014744D">
      <w:pPr>
        <w:pStyle w:val="HTML"/>
      </w:pPr>
      <w:r>
        <w:t>+-----+-----------+-----------+-----------+--------+---------+--------+</w:t>
      </w:r>
    </w:p>
    <w:p w:rsidR="00000000" w:rsidRDefault="0014744D">
      <w:pPr>
        <w:pStyle w:val="HTML"/>
      </w:pPr>
      <w:r>
        <w:t xml:space="preserve">¦     ¦           ¦         </w:t>
      </w:r>
      <w:r>
        <w:t xml:space="preserve">  ¦           ¦        ¦         ¦        ¦</w:t>
      </w:r>
    </w:p>
    <w:p w:rsidR="00000000" w:rsidRDefault="0014744D">
      <w:pPr>
        <w:pStyle w:val="HTML"/>
      </w:pPr>
      <w:r>
        <w:t>+-----+-----------+-----------+-----------+--------+---------+--------+</w:t>
      </w:r>
    </w:p>
    <w:p w:rsidR="00000000" w:rsidRDefault="0014744D">
      <w:pPr>
        <w:pStyle w:val="HTML"/>
      </w:pPr>
      <w:r>
        <w:t>¦     ¦           ¦           ¦           ¦        ¦         ¦        ¦</w:t>
      </w:r>
    </w:p>
    <w:p w:rsidR="00000000" w:rsidRDefault="0014744D">
      <w:pPr>
        <w:pStyle w:val="HTML"/>
      </w:pPr>
      <w:r>
        <w:t>+-----+-----------+-----------+-----------+--------+---------+------</w:t>
      </w:r>
      <w:r>
        <w:t>--+</w:t>
      </w:r>
    </w:p>
    <w:p w:rsidR="00000000" w:rsidRDefault="0014744D">
      <w:pPr>
        <w:pStyle w:val="HTML"/>
      </w:pPr>
      <w:r>
        <w:t>¦     ¦           ¦           ¦           ¦        ¦         ¦        ¦</w:t>
      </w:r>
    </w:p>
    <w:p w:rsidR="00000000" w:rsidRDefault="0014744D">
      <w:pPr>
        <w:pStyle w:val="HTML"/>
      </w:pPr>
      <w:r>
        <w:t>+-----+-----------+-----------+-----------+--------+---------+--------+</w:t>
      </w:r>
    </w:p>
    <w:p w:rsidR="00000000" w:rsidRDefault="0014744D">
      <w:pPr>
        <w:pStyle w:val="HTML"/>
      </w:pPr>
      <w:r>
        <w:t>¦     ¦           ¦           ¦           ¦        ¦         ¦        ¦</w:t>
      </w:r>
    </w:p>
    <w:p w:rsidR="00000000" w:rsidRDefault="0014744D">
      <w:pPr>
        <w:pStyle w:val="HTML"/>
      </w:pPr>
      <w:r>
        <w:t>+-----+-----------+-----------+-----</w:t>
      </w:r>
      <w:r>
        <w:t>------+--------+---------+--------+</w:t>
      </w:r>
    </w:p>
    <w:p w:rsidR="00000000" w:rsidRDefault="0014744D">
      <w:pPr>
        <w:pStyle w:val="HTML"/>
      </w:pPr>
      <w:r>
        <w:t>¦     ¦           ¦           ¦           ¦        ¦         ¦        ¦</w:t>
      </w:r>
    </w:p>
    <w:p w:rsidR="00000000" w:rsidRDefault="0014744D">
      <w:pPr>
        <w:pStyle w:val="HTML"/>
      </w:pPr>
      <w:r>
        <w:t>------+-----------+-----------+-----------+--------+---------+---------</w:t>
      </w:r>
    </w:p>
    <w:p w:rsidR="00000000" w:rsidRDefault="0014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4D">
      <w:pPr>
        <w:pStyle w:val="right"/>
      </w:pPr>
      <w:r>
        <w:t xml:space="preserve">Начальник отдела надзора за средой </w:t>
      </w:r>
      <w:r>
        <w:br/>
        <w:t xml:space="preserve">обитания водных биологических ресурсов </w:t>
      </w:r>
      <w:r>
        <w:br/>
        <w:t>А.Д. Горин</w:t>
      </w:r>
    </w:p>
    <w:p w:rsidR="00000000" w:rsidRDefault="0014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44D">
      <w:pPr>
        <w:pStyle w:val="right"/>
      </w:pPr>
      <w:r>
        <w:t>Источник - Приказ Управления Россельхознадзора по г. Москва и МО от 17.05.2006 № 47 (с изменениями и дополнениями на 2006 год)</w:t>
      </w:r>
    </w:p>
    <w:p w:rsidR="00000000" w:rsidRDefault="00147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https://порядокправа.рф/obrazecy/forma_zhurnala_ucheta_rybolovov_lyubitelej.htm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4D"/>
    <w:rsid w:val="0014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EAEDF-CB12-4E9F-B2BA-F73ED623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rybolovov_lyu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рыболовов-любителей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