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03E3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учета проверки знаний правил работы в электроустановках</w:t>
      </w:r>
    </w:p>
    <w:p w:rsidR="00000000" w:rsidRDefault="00F103E3">
      <w:pPr>
        <w:pStyle w:val="right"/>
      </w:pPr>
      <w:r>
        <w:t xml:space="preserve">Приложение N 6 к Правилам по охране труда при эксплуатации электроустановок, </w:t>
      </w:r>
      <w:r>
        <w:t xml:space="preserve">утвержденным приказом Минтруда России от 24.07.2013 N 328н </w:t>
      </w:r>
    </w:p>
    <w:p w:rsidR="00000000" w:rsidRDefault="00F103E3">
      <w:pPr>
        <w:pStyle w:val="HTML"/>
      </w:pPr>
      <w:r>
        <w:t xml:space="preserve">                               ФОРМА ЖУРНАЛА</w:t>
      </w:r>
    </w:p>
    <w:p w:rsidR="00000000" w:rsidRDefault="00F103E3">
      <w:pPr>
        <w:pStyle w:val="HTML"/>
      </w:pPr>
      <w:r>
        <w:t>УЧЕТА ПРОВЕРКИ ЗНАНИЙ ПРАВИЛ РАБОТЫ В ЭЛЕКТРОУСТАНОВКАХ</w:t>
      </w:r>
    </w:p>
    <w:p w:rsidR="00000000" w:rsidRDefault="00F103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3E3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имя, отчество, занимаемая должность и стаж работы в этой должности Дата предыду</w:t>
      </w:r>
      <w:r>
        <w:rPr>
          <w:rFonts w:eastAsia="Times New Roman"/>
        </w:rPr>
        <w:t>щей проверки, оценка знаний и группа по электробезопасности Дата и причина проверки Общая оценка знаний, группа по электробезопасности и заключение комиссии по проверке знаний Подпись проверяемого работника Дата следующей проверки</w:t>
      </w:r>
    </w:p>
    <w:p w:rsidR="00000000" w:rsidRDefault="00F103E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103E3">
      <w:pPr>
        <w:pStyle w:val="HTML"/>
      </w:pPr>
      <w:r>
        <w:t>Председатель ком</w:t>
      </w:r>
      <w:r>
        <w:t>иссии</w:t>
      </w:r>
    </w:p>
    <w:p w:rsidR="00000000" w:rsidRDefault="00F103E3">
      <w:pPr>
        <w:pStyle w:val="HTML"/>
      </w:pPr>
      <w:r>
        <w:t>по проверке знаний          _______________________________________________</w:t>
      </w:r>
    </w:p>
    <w:p w:rsidR="00000000" w:rsidRDefault="00F103E3">
      <w:pPr>
        <w:pStyle w:val="HTML"/>
      </w:pPr>
      <w:r>
        <w:t>(должность, подпись, фамилия, инициалы)</w:t>
      </w:r>
    </w:p>
    <w:p w:rsidR="00000000" w:rsidRDefault="00F103E3">
      <w:pPr>
        <w:pStyle w:val="HTML"/>
      </w:pPr>
      <w:r>
        <w:t>Члены комиссии</w:t>
      </w:r>
    </w:p>
    <w:p w:rsidR="00000000" w:rsidRDefault="00F103E3">
      <w:pPr>
        <w:pStyle w:val="HTML"/>
      </w:pPr>
      <w:r>
        <w:t>по проверке знаний          _______________________________________________</w:t>
      </w:r>
    </w:p>
    <w:p w:rsidR="00000000" w:rsidRDefault="00F103E3">
      <w:pPr>
        <w:pStyle w:val="HTML"/>
      </w:pPr>
      <w:r>
        <w:t>(должность, подпись, фамилия, инициалы)</w:t>
      </w:r>
    </w:p>
    <w:p w:rsidR="00000000" w:rsidRDefault="00F103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3E3">
      <w:pPr>
        <w:pStyle w:val="right"/>
      </w:pPr>
      <w:r>
        <w:t>Ис</w:t>
      </w:r>
      <w:r>
        <w:t>точник - Приказ Минтруда России от 24.07.2013 № 328н</w:t>
      </w:r>
    </w:p>
    <w:p w:rsidR="00000000" w:rsidRDefault="00F103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https://порядокправа.рф/obrazecy/forma_zhurnala_ucheta_proverki_znanij_pravil_raboty_v_elektroustanovkax.htm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3E3"/>
    <w:rsid w:val="00F10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8DAA49-48F0-4C1F-98B6-E0FA27049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ucheta_proverki_znanij_pravil_raboty_v_elektroustanovk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учета проверки знаний правил работы в электроустановках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2022-08-08T10:24:00Z</dcterms:created>
  <dcterms:modified xsi:type="dcterms:W3CDTF">2022-08-08T10:24:00Z</dcterms:modified>
</cp:coreProperties>
</file>