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E719E">
      <w:pPr>
        <w:pStyle w:val="1"/>
        <w:rPr>
          <w:rFonts w:eastAsia="Times New Roman"/>
        </w:rPr>
      </w:pPr>
      <w:r>
        <w:rPr>
          <w:rFonts w:eastAsia="Times New Roman"/>
        </w:rPr>
        <w:t>Форма журнала учета поступления и выбытия электронных документов</w:t>
      </w:r>
    </w:p>
    <w:p w:rsidR="00000000" w:rsidRDefault="003E719E">
      <w:pPr>
        <w:pStyle w:val="right"/>
      </w:pPr>
      <w:r>
        <w:t>Приложение 33 к п. 6.3.5 основных Правил работы архивов организаций</w:t>
      </w:r>
    </w:p>
    <w:p w:rsidR="00000000" w:rsidRDefault="003E71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719E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ПОСТУПЛЕНИЯ И ВЫБЫТИЯ ЭЛЕКТРОННЫХ ДОКУМЕНТОВ</w:t>
      </w:r>
    </w:p>
    <w:p w:rsidR="00000000" w:rsidRDefault="003E719E">
      <w:pPr>
        <w:pStyle w:val="3"/>
        <w:rPr>
          <w:rFonts w:eastAsia="Times New Roman"/>
        </w:rPr>
      </w:pPr>
      <w:r>
        <w:rPr>
          <w:rFonts w:eastAsia="Times New Roman"/>
        </w:rPr>
        <w:t>N п/п</w:t>
      </w:r>
    </w:p>
    <w:p w:rsidR="00000000" w:rsidRDefault="003E719E">
      <w:pPr>
        <w:pStyle w:val="left"/>
      </w:pPr>
      <w:r>
        <w:t>Дата поступления или выбытия</w:t>
      </w:r>
    </w:p>
    <w:p w:rsidR="00000000" w:rsidRDefault="003E719E">
      <w:pPr>
        <w:pStyle w:val="left"/>
      </w:pPr>
      <w:r>
        <w:t>Наименование организации/ подразделения,от которого поступили документы</w:t>
      </w:r>
    </w:p>
    <w:p w:rsidR="00000000" w:rsidRDefault="003E719E">
      <w:pPr>
        <w:pStyle w:val="left"/>
      </w:pPr>
      <w:r>
        <w:t>Название, N и дата документа, по которому принято поступление или выбытие ЭД</w:t>
      </w:r>
    </w:p>
    <w:p w:rsidR="00000000" w:rsidRDefault="003E719E">
      <w:pPr>
        <w:pStyle w:val="left"/>
      </w:pPr>
      <w:r>
        <w:t>Название и N фонда, описи и ед.уч. поступивших или выбывших ЭД</w:t>
      </w:r>
    </w:p>
    <w:p w:rsidR="00000000" w:rsidRDefault="003E719E">
      <w:pPr>
        <w:pStyle w:val="3"/>
        <w:rPr>
          <w:rFonts w:eastAsia="Times New Roman"/>
        </w:rPr>
      </w:pPr>
      <w:r>
        <w:rPr>
          <w:rFonts w:eastAsia="Times New Roman"/>
        </w:rPr>
        <w:t>Поступление описанных ЭД Выбытие описанных Э</w:t>
      </w:r>
      <w:r>
        <w:rPr>
          <w:rFonts w:eastAsia="Times New Roman"/>
        </w:rPr>
        <w:t>Д</w:t>
      </w:r>
    </w:p>
    <w:p w:rsidR="00000000" w:rsidRDefault="003E719E">
      <w:pPr>
        <w:pStyle w:val="left"/>
      </w:pPr>
      <w:r>
        <w:t>Дата создания</w:t>
      </w:r>
    </w:p>
    <w:p w:rsidR="00000000" w:rsidRDefault="003E719E">
      <w:pPr>
        <w:pStyle w:val="left"/>
      </w:pPr>
      <w:r>
        <w:t>Срок хранения</w:t>
      </w:r>
    </w:p>
    <w:p w:rsidR="00000000" w:rsidRDefault="003E719E">
      <w:pPr>
        <w:pStyle w:val="left"/>
      </w:pPr>
      <w:r>
        <w:t>Примечание</w:t>
      </w:r>
    </w:p>
    <w:p w:rsidR="00000000" w:rsidRDefault="003E719E">
      <w:pPr>
        <w:pStyle w:val="left"/>
      </w:pPr>
      <w:r>
        <w:t>Вид носителя</w:t>
      </w:r>
    </w:p>
    <w:p w:rsidR="00000000" w:rsidRDefault="003E719E">
      <w:pPr>
        <w:pStyle w:val="left"/>
      </w:pPr>
      <w:r>
        <w:t>Объем</w:t>
      </w:r>
    </w:p>
    <w:p w:rsidR="00000000" w:rsidRDefault="003E719E">
      <w:pPr>
        <w:pStyle w:val="left"/>
      </w:pPr>
      <w:r>
        <w:t>Формат</w:t>
      </w:r>
    </w:p>
    <w:p w:rsidR="00000000" w:rsidRDefault="003E719E">
      <w:pPr>
        <w:pStyle w:val="left"/>
      </w:pPr>
      <w:r>
        <w:t>Кол-во ед. хр. (записей для ЭД)</w:t>
      </w:r>
    </w:p>
    <w:p w:rsidR="00000000" w:rsidRDefault="003E719E">
      <w:pPr>
        <w:pStyle w:val="left"/>
      </w:pPr>
      <w:r>
        <w:t>Вид носителя</w:t>
      </w:r>
    </w:p>
    <w:p w:rsidR="00000000" w:rsidRDefault="003E719E">
      <w:pPr>
        <w:pStyle w:val="left"/>
      </w:pPr>
      <w:r>
        <w:t>Объем</w:t>
      </w:r>
    </w:p>
    <w:p w:rsidR="00000000" w:rsidRDefault="003E719E">
      <w:pPr>
        <w:pStyle w:val="left"/>
      </w:pPr>
      <w:r>
        <w:t>Формат</w:t>
      </w:r>
    </w:p>
    <w:p w:rsidR="00000000" w:rsidRDefault="003E719E">
      <w:pPr>
        <w:pStyle w:val="left"/>
      </w:pPr>
      <w:r>
        <w:t>Кол-во ед. хр. (записей для ЭД)</w:t>
      </w:r>
    </w:p>
    <w:p w:rsidR="00000000" w:rsidRDefault="003E719E">
      <w:pPr>
        <w:pStyle w:val="3"/>
        <w:rPr>
          <w:rFonts w:eastAsia="Times New Roman"/>
        </w:rPr>
      </w:pPr>
      <w:r>
        <w:rPr>
          <w:rFonts w:eastAsia="Times New Roman"/>
        </w:rPr>
        <w:t>1 2 3 4 5 6 7 8 9 10 11 12 13 14 15 16</w:t>
      </w:r>
    </w:p>
    <w:p w:rsidR="00000000" w:rsidRDefault="003E719E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</w:r>
    </w:p>
    <w:p w:rsidR="00000000" w:rsidRDefault="003E719E">
      <w:pPr>
        <w:pStyle w:val="HTML"/>
      </w:pPr>
      <w:r>
        <w:t>Итого в ________ году ПОСТУПИЛО _______________________</w:t>
      </w:r>
      <w:r>
        <w:t>______ ед. уч.,</w:t>
      </w:r>
    </w:p>
    <w:p w:rsidR="00000000" w:rsidRDefault="003E719E">
      <w:pPr>
        <w:pStyle w:val="HTML"/>
      </w:pPr>
      <w:r>
        <w:t>(цифрами, прописью)</w:t>
      </w:r>
    </w:p>
    <w:p w:rsidR="00000000" w:rsidRDefault="003E719E">
      <w:pPr>
        <w:pStyle w:val="HTML"/>
      </w:pPr>
    </w:p>
    <w:p w:rsidR="00000000" w:rsidRDefault="003E719E">
      <w:pPr>
        <w:pStyle w:val="HTML"/>
      </w:pPr>
      <w:r>
        <w:t>_____________________ ед. хр. объемом _________________________ Мбайт,</w:t>
      </w:r>
    </w:p>
    <w:p w:rsidR="00000000" w:rsidRDefault="003E719E">
      <w:pPr>
        <w:pStyle w:val="HTML"/>
      </w:pPr>
      <w:r>
        <w:t>(цифрами, прописью)                     (цифрами, прописью)</w:t>
      </w:r>
    </w:p>
    <w:p w:rsidR="00000000" w:rsidRDefault="003E719E">
      <w:pPr>
        <w:pStyle w:val="HTML"/>
      </w:pPr>
    </w:p>
    <w:p w:rsidR="00000000" w:rsidRDefault="003E719E">
      <w:pPr>
        <w:pStyle w:val="HTML"/>
      </w:pPr>
      <w:r>
        <w:t>в том числе постоянного хранения ____________________________ ед. уч.,</w:t>
      </w:r>
    </w:p>
    <w:p w:rsidR="00000000" w:rsidRDefault="003E719E">
      <w:pPr>
        <w:pStyle w:val="HTML"/>
      </w:pPr>
      <w:r>
        <w:t>(цифрами, прописью)</w:t>
      </w:r>
    </w:p>
    <w:p w:rsidR="00000000" w:rsidRDefault="003E719E">
      <w:pPr>
        <w:pStyle w:val="HTML"/>
      </w:pPr>
    </w:p>
    <w:p w:rsidR="00000000" w:rsidRDefault="003E719E">
      <w:pPr>
        <w:pStyle w:val="HTML"/>
      </w:pPr>
      <w:r>
        <w:t>_____________________ ед. хр. объемом _________________________ Мбайт,</w:t>
      </w:r>
    </w:p>
    <w:p w:rsidR="00000000" w:rsidRDefault="003E719E">
      <w:pPr>
        <w:pStyle w:val="HTML"/>
      </w:pPr>
      <w:r>
        <w:t>(цифрами, прописью)                     (цифрами, прописью)</w:t>
      </w:r>
    </w:p>
    <w:p w:rsidR="00000000" w:rsidRDefault="003E719E">
      <w:pPr>
        <w:pStyle w:val="HTML"/>
      </w:pPr>
    </w:p>
    <w:p w:rsidR="00000000" w:rsidRDefault="003E719E">
      <w:pPr>
        <w:pStyle w:val="HTML"/>
      </w:pPr>
      <w:r>
        <w:t>временного хранения ____________</w:t>
      </w:r>
      <w:r>
        <w:t>_________________________ ед.уч.,</w:t>
      </w:r>
    </w:p>
    <w:p w:rsidR="00000000" w:rsidRDefault="003E719E">
      <w:pPr>
        <w:pStyle w:val="HTML"/>
      </w:pPr>
      <w:r>
        <w:t>(цифрами, прописью)</w:t>
      </w:r>
    </w:p>
    <w:p w:rsidR="00000000" w:rsidRDefault="003E719E">
      <w:pPr>
        <w:pStyle w:val="HTML"/>
      </w:pPr>
    </w:p>
    <w:p w:rsidR="00000000" w:rsidRDefault="003E719E">
      <w:pPr>
        <w:pStyle w:val="HTML"/>
      </w:pPr>
      <w:r>
        <w:t>_____________________ ед. хр. объемом _________________________ Мбайт;</w:t>
      </w:r>
    </w:p>
    <w:p w:rsidR="00000000" w:rsidRDefault="003E719E">
      <w:pPr>
        <w:pStyle w:val="HTML"/>
      </w:pPr>
      <w:r>
        <w:t>(цифрами, прописью)                      (цифрами, прописью)</w:t>
      </w:r>
    </w:p>
    <w:p w:rsidR="00000000" w:rsidRDefault="003E719E">
      <w:pPr>
        <w:pStyle w:val="HTML"/>
      </w:pPr>
    </w:p>
    <w:p w:rsidR="00000000" w:rsidRDefault="003E719E">
      <w:pPr>
        <w:pStyle w:val="HTML"/>
      </w:pPr>
      <w:r>
        <w:t>ВЫБЫЛО _____________________ ед. уч., ___________________________</w:t>
      </w:r>
    </w:p>
    <w:p w:rsidR="00000000" w:rsidRDefault="003E719E">
      <w:pPr>
        <w:pStyle w:val="HTML"/>
      </w:pPr>
      <w:r>
        <w:t>(ц</w:t>
      </w:r>
      <w:r>
        <w:t>ифрами, прописью)                (цифрами, прописью)</w:t>
      </w:r>
    </w:p>
    <w:p w:rsidR="00000000" w:rsidRDefault="003E719E">
      <w:pPr>
        <w:pStyle w:val="HTML"/>
      </w:pPr>
    </w:p>
    <w:p w:rsidR="00000000" w:rsidRDefault="003E719E">
      <w:pPr>
        <w:pStyle w:val="HTML"/>
      </w:pPr>
      <w:r>
        <w:t>ед. хр. объемом _____________________ Мбайт,</w:t>
      </w:r>
    </w:p>
    <w:p w:rsidR="00000000" w:rsidRDefault="003E719E">
      <w:pPr>
        <w:pStyle w:val="HTML"/>
      </w:pPr>
      <w:r>
        <w:t>(цифрами, прописью)</w:t>
      </w:r>
    </w:p>
    <w:p w:rsidR="00000000" w:rsidRDefault="003E719E">
      <w:pPr>
        <w:pStyle w:val="HTML"/>
      </w:pPr>
    </w:p>
    <w:p w:rsidR="00000000" w:rsidRDefault="003E719E">
      <w:pPr>
        <w:pStyle w:val="HTML"/>
      </w:pPr>
      <w:r>
        <w:t>в том числе постоянного хранения ____________________________ ед. уч.,</w:t>
      </w:r>
    </w:p>
    <w:p w:rsidR="00000000" w:rsidRDefault="003E719E">
      <w:pPr>
        <w:pStyle w:val="HTML"/>
      </w:pPr>
      <w:r>
        <w:t>(цифрами, прописью)</w:t>
      </w:r>
    </w:p>
    <w:p w:rsidR="00000000" w:rsidRDefault="003E719E">
      <w:pPr>
        <w:pStyle w:val="HTML"/>
      </w:pPr>
    </w:p>
    <w:p w:rsidR="00000000" w:rsidRDefault="003E719E">
      <w:pPr>
        <w:pStyle w:val="HTML"/>
      </w:pPr>
      <w:r>
        <w:t>_____________________ ед. хр. объемом ______</w:t>
      </w:r>
      <w:r>
        <w:t>___________________ Мбайт,</w:t>
      </w:r>
    </w:p>
    <w:p w:rsidR="00000000" w:rsidRDefault="003E719E">
      <w:pPr>
        <w:pStyle w:val="HTML"/>
      </w:pPr>
      <w:r>
        <w:t>(цифрами, прописью)                     (цифрами, прописью)</w:t>
      </w:r>
    </w:p>
    <w:p w:rsidR="00000000" w:rsidRDefault="003E719E">
      <w:pPr>
        <w:pStyle w:val="HTML"/>
      </w:pPr>
    </w:p>
    <w:p w:rsidR="00000000" w:rsidRDefault="003E719E">
      <w:pPr>
        <w:pStyle w:val="HTML"/>
      </w:pPr>
      <w:r>
        <w:t>временного хранения ____________________________________ ед. уч.,</w:t>
      </w:r>
    </w:p>
    <w:p w:rsidR="00000000" w:rsidRDefault="003E719E">
      <w:pPr>
        <w:pStyle w:val="HTML"/>
      </w:pPr>
      <w:r>
        <w:t>(цифрами, прописью)</w:t>
      </w:r>
    </w:p>
    <w:p w:rsidR="00000000" w:rsidRDefault="003E719E">
      <w:pPr>
        <w:pStyle w:val="HTML"/>
      </w:pPr>
    </w:p>
    <w:p w:rsidR="00000000" w:rsidRDefault="003E719E">
      <w:pPr>
        <w:pStyle w:val="HTML"/>
      </w:pPr>
      <w:r>
        <w:t>_____________________ ед. хр. объемом _____________________ Мбайт.</w:t>
      </w:r>
    </w:p>
    <w:p w:rsidR="00000000" w:rsidRDefault="003E719E">
      <w:pPr>
        <w:pStyle w:val="HTML"/>
      </w:pPr>
      <w:r>
        <w:t>(цифрами, прописью)                   (цифрами, прописью)</w:t>
      </w:r>
    </w:p>
    <w:p w:rsidR="00000000" w:rsidRDefault="003E719E">
      <w:pPr>
        <w:pStyle w:val="HTML"/>
      </w:pPr>
    </w:p>
    <w:p w:rsidR="00000000" w:rsidRDefault="003E719E">
      <w:pPr>
        <w:pStyle w:val="HTML"/>
      </w:pPr>
      <w:r>
        <w:t>Наименование должности лица,</w:t>
      </w:r>
    </w:p>
    <w:p w:rsidR="00000000" w:rsidRDefault="003E719E">
      <w:pPr>
        <w:pStyle w:val="HTML"/>
      </w:pPr>
      <w:r>
        <w:t>составившего годовую запись       Подпись          Расшифровка подписи</w:t>
      </w:r>
    </w:p>
    <w:p w:rsidR="00000000" w:rsidRDefault="003E719E">
      <w:pPr>
        <w:pStyle w:val="HTML"/>
      </w:pPr>
    </w:p>
    <w:p w:rsidR="00000000" w:rsidRDefault="003E719E">
      <w:pPr>
        <w:pStyle w:val="HTML"/>
      </w:pPr>
      <w:r>
        <w:t>Дата</w:t>
      </w:r>
    </w:p>
    <w:p w:rsidR="00000000" w:rsidRDefault="003E719E">
      <w:pPr>
        <w:pStyle w:val="HTML"/>
      </w:pPr>
    </w:p>
    <w:p w:rsidR="00000000" w:rsidRDefault="003E719E">
      <w:pPr>
        <w:pStyle w:val="HTML"/>
      </w:pPr>
      <w:r>
        <w:t>Руководитель архива орг</w:t>
      </w:r>
      <w:r>
        <w:t>анизации   Подпись          Расшифровка подписи</w:t>
      </w:r>
    </w:p>
    <w:p w:rsidR="00000000" w:rsidRDefault="003E719E">
      <w:pPr>
        <w:pStyle w:val="HTML"/>
      </w:pPr>
    </w:p>
    <w:p w:rsidR="00000000" w:rsidRDefault="003E719E">
      <w:pPr>
        <w:pStyle w:val="HTML"/>
      </w:pPr>
      <w:r>
        <w:t>Дата</w:t>
      </w:r>
    </w:p>
    <w:p w:rsidR="00000000" w:rsidRDefault="003E719E">
      <w:pPr>
        <w:pStyle w:val="HTML"/>
      </w:pPr>
    </w:p>
    <w:p w:rsidR="00000000" w:rsidRDefault="003E719E">
      <w:pPr>
        <w:pStyle w:val="HTML"/>
      </w:pPr>
      <w:r>
        <w:t>Формат А4 (210 x 297 мм)</w:t>
      </w:r>
    </w:p>
    <w:p w:rsidR="00000000" w:rsidRDefault="003E719E">
      <w:pPr>
        <w:pStyle w:val="HTML"/>
      </w:pPr>
    </w:p>
    <w:p w:rsidR="00000000" w:rsidRDefault="003E719E">
      <w:pPr>
        <w:pStyle w:val="HTML"/>
      </w:pPr>
      <w:r>
        <w:t>Форма журнала учета поступления и выбытия</w:t>
      </w:r>
    </w:p>
    <w:p w:rsidR="00000000" w:rsidRDefault="003E719E">
      <w:pPr>
        <w:pStyle w:val="HTML"/>
      </w:pPr>
      <w:r>
        <w:t>электронных документов</w:t>
      </w:r>
    </w:p>
    <w:p w:rsidR="00000000" w:rsidRDefault="003E71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719E">
      <w:pPr>
        <w:pStyle w:val="right"/>
      </w:pPr>
      <w:r>
        <w:t>Источник - Правила Росархива от 06.02.2002</w:t>
      </w:r>
    </w:p>
    <w:p w:rsidR="00000000" w:rsidRDefault="003E719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https://порядокправа.рф/obrazecy/forma_zhurnala_ucheta_postupleniya_i_vybytiya_elektronnyx_d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okumentov.htm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19E"/>
    <w:rsid w:val="003E7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96C189B-C512-457F-8A3E-5B64EEBE8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hurnala_ucheta_postupleniya_i_vybytiya_elektronnyx_dokumen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392</Words>
  <Characters>2241</Characters>
  <Application>Microsoft Office Word</Application>
  <DocSecurity>0</DocSecurity>
  <Lines>18</Lines>
  <Paragraphs>5</Paragraphs>
  <ScaleCrop>false</ScaleCrop>
  <Company/>
  <LinksUpToDate>false</LinksUpToDate>
  <CharactersWithSpaces>2628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журнала учета поступления и выбытия электронных документов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2022-08-08T10:22:00Z</dcterms:created>
  <dcterms:modified xsi:type="dcterms:W3CDTF">2022-08-08T10:22:00Z</dcterms:modified>
</cp:coreProperties>
</file>