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D0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старших по должности работников дистанций пути, сопровождающих путеизмерительный вагон при проверках пути</w:t>
      </w:r>
    </w:p>
    <w:p w:rsidR="00000000" w:rsidRDefault="00DC3D04">
      <w:pPr>
        <w:pStyle w:val="right"/>
      </w:pPr>
      <w:r>
        <w:t>Приложение 4 к Инструкции по расшифровке лент и оценке состояния рельсовой колеи по показаниям путеизмерительного вагона</w:t>
      </w:r>
    </w:p>
    <w:p w:rsidR="00000000" w:rsidRDefault="00DC3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D04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старших по должности работников дистанций пути, сопровождающих путеизмерительный вагон при проверках пути</w:t>
      </w:r>
    </w:p>
    <w:p w:rsidR="00000000" w:rsidRDefault="00DC3D04">
      <w:pPr>
        <w:pStyle w:val="HTML"/>
      </w:pPr>
      <w:r>
        <w:t>--</w:t>
      </w:r>
      <w:r>
        <w:t>----------------------------------------------------------------</w:t>
      </w:r>
    </w:p>
    <w:p w:rsidR="00000000" w:rsidRDefault="00DC3D04">
      <w:pPr>
        <w:pStyle w:val="HTML"/>
      </w:pPr>
      <w:r>
        <w:t>¦Дата проверки¦Должность работника дистанции пути,¦    Роспись   ¦</w:t>
      </w:r>
    </w:p>
    <w:p w:rsidR="00000000" w:rsidRDefault="00DC3D04">
      <w:pPr>
        <w:pStyle w:val="HTML"/>
      </w:pPr>
      <w:r>
        <w:t>¦     пути    ¦ сопровождающего путеизмерительный ¦   работника  ¦</w:t>
      </w:r>
    </w:p>
    <w:p w:rsidR="00000000" w:rsidRDefault="00DC3D04">
      <w:pPr>
        <w:pStyle w:val="HTML"/>
      </w:pPr>
      <w:r>
        <w:t>¦             ¦               вагон               ¦дистан</w:t>
      </w:r>
      <w:r>
        <w:t>ции пути¦</w:t>
      </w:r>
    </w:p>
    <w:p w:rsidR="00000000" w:rsidRDefault="00DC3D04">
      <w:pPr>
        <w:pStyle w:val="HTML"/>
      </w:pPr>
      <w:r>
        <w:t>+-------------+-----------------------------------+--------------+</w:t>
      </w:r>
    </w:p>
    <w:p w:rsidR="00000000" w:rsidRDefault="00DC3D04">
      <w:pPr>
        <w:pStyle w:val="HTML"/>
      </w:pPr>
      <w:r>
        <w:t>¦             ¦                                   ¦              ¦</w:t>
      </w:r>
    </w:p>
    <w:p w:rsidR="00000000" w:rsidRDefault="00DC3D04">
      <w:pPr>
        <w:pStyle w:val="HTML"/>
      </w:pPr>
      <w:r>
        <w:t>--------------+-----------------------------------+---------------</w:t>
      </w:r>
    </w:p>
    <w:p w:rsidR="00000000" w:rsidRDefault="00DC3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D04">
      <w:pPr>
        <w:pStyle w:val="right"/>
      </w:pPr>
      <w:r>
        <w:t>Источник - Инструкция МПС России от 14.10.19</w:t>
      </w:r>
      <w:r>
        <w:t>97 № ЦП-515</w:t>
      </w:r>
    </w:p>
    <w:p w:rsidR="00000000" w:rsidRDefault="00DC3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https://порядокправа.рф/obrazecy/forma_zhurnala_registracii_starshix_po_dolzhnosti_rabotnikov_distancij_puti_soprovozhdayushhix_puteizmerit.htm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04"/>
    <w:rsid w:val="00DC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5ECBC-BE46-4501-9019-27228F90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starshix_po_dolzhnosti_rabotnikov_distancij_puti_soprovozhdayushhix_puteizme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старших по должности работников дистанций пути, сопровождающих путеизмерительный вагон при проверках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2022-08-08T10:16:00Z</dcterms:created>
  <dcterms:modified xsi:type="dcterms:W3CDTF">2022-08-08T10:16:00Z</dcterms:modified>
</cp:coreProperties>
</file>