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BF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исходящих документов</w:t>
      </w:r>
    </w:p>
    <w:p w:rsidR="00000000" w:rsidRDefault="00705BF4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исходящих документов</w:t>
      </w:r>
    </w:p>
    <w:p w:rsidR="00000000" w:rsidRDefault="00705BF4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705BF4">
      <w:pPr>
        <w:pStyle w:val="HTML"/>
      </w:pPr>
      <w:r>
        <w:t>¦    Дата   ¦Регистрационный N¦Наименование¦Кому (куда)¦   Дата  ¦Исполнитель¦ Заголовок¦ Количество¦  В какое  ¦Примечание¦</w:t>
      </w:r>
    </w:p>
    <w:p w:rsidR="00000000" w:rsidRDefault="00705BF4">
      <w:pPr>
        <w:pStyle w:val="HTML"/>
      </w:pPr>
      <w:r>
        <w:t>¦регис</w:t>
      </w:r>
      <w:r>
        <w:t>трации¦                 ¦    вида    ¦ отправлен ¦документа¦ документа ¦ к тексту ¦   листов  ¦    дело   ¦          ¦</w:t>
      </w:r>
    </w:p>
    <w:p w:rsidR="00000000" w:rsidRDefault="00705BF4">
      <w:pPr>
        <w:pStyle w:val="HTML"/>
      </w:pPr>
      <w:r>
        <w:t>¦           ¦                 ¦  документа ¦(доставлен)¦         ¦           ¦    или   ¦ (основной ¦  помещен  ¦          ¦</w:t>
      </w:r>
    </w:p>
    <w:p w:rsidR="00000000" w:rsidRDefault="00705BF4">
      <w:pPr>
        <w:pStyle w:val="HTML"/>
      </w:pPr>
      <w:r>
        <w:t xml:space="preserve">¦           </w:t>
      </w:r>
      <w:r>
        <w:t>¦                 ¦            ¦  документ ¦         ¦           ¦  краткое ¦ документ/ ¦контрольный¦          ¦</w:t>
      </w:r>
    </w:p>
    <w:p w:rsidR="00000000" w:rsidRDefault="00705BF4">
      <w:pPr>
        <w:pStyle w:val="HTML"/>
      </w:pPr>
      <w:r>
        <w:t>¦           ¦                 ¦            ¦           ¦         ¦           ¦содержание¦приложение)¦ экземпляр ¦          ¦</w:t>
      </w:r>
    </w:p>
    <w:p w:rsidR="00000000" w:rsidRDefault="00705BF4">
      <w:pPr>
        <w:pStyle w:val="HTML"/>
      </w:pPr>
      <w:r>
        <w:t xml:space="preserve">¦           ¦     </w:t>
      </w:r>
      <w:r>
        <w:t xml:space="preserve">            ¦            ¦           ¦         ¦           ¦ документа¦           ¦ документа ¦          ¦</w:t>
      </w:r>
    </w:p>
    <w:p w:rsidR="00000000" w:rsidRDefault="00705BF4">
      <w:pPr>
        <w:pStyle w:val="HTML"/>
      </w:pPr>
      <w:r>
        <w:t>+-----------+-----------------+------------+-----------+---------+-----------+----------+-----------+-----------+----------+</w:t>
      </w:r>
    </w:p>
    <w:p w:rsidR="00000000" w:rsidRDefault="00705BF4">
      <w:pPr>
        <w:pStyle w:val="HTML"/>
      </w:pPr>
      <w:r>
        <w:t xml:space="preserve">¦     1     ¦        2  </w:t>
      </w:r>
      <w:r>
        <w:t xml:space="preserve">      ¦      3     ¦     4     ¦    5    ¦     6     ¦     7    ¦     8     ¦     9     ¦    10    ¦</w:t>
      </w:r>
    </w:p>
    <w:p w:rsidR="00000000" w:rsidRDefault="00705BF4">
      <w:pPr>
        <w:pStyle w:val="HTML"/>
      </w:pPr>
      <w:r>
        <w:t>+-----------+-----------------+------------+-----------+---------+-----------+----------+-----------+-----------+----------+</w:t>
      </w:r>
    </w:p>
    <w:p w:rsidR="00000000" w:rsidRDefault="00705BF4">
      <w:pPr>
        <w:pStyle w:val="HTML"/>
      </w:pPr>
      <w:r>
        <w:t xml:space="preserve">¦           ¦                 </w:t>
      </w:r>
      <w:r>
        <w:t>¦            ¦           ¦         ¦           ¦          ¦           ¦           ¦          ¦</w:t>
      </w:r>
    </w:p>
    <w:p w:rsidR="00000000" w:rsidRDefault="00705BF4">
      <w:pPr>
        <w:pStyle w:val="HTML"/>
      </w:pPr>
      <w:r>
        <w:t>------------+-----------------+------------+-----------+---------+-----------+----------+-----------+-----------+-----------</w:t>
      </w:r>
    </w:p>
    <w:p w:rsidR="00000000" w:rsidRDefault="00705B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F4">
      <w:pPr>
        <w:pStyle w:val="right"/>
      </w:pPr>
      <w:r>
        <w:t>Источник - "Справочник по делопроиз</w:t>
      </w:r>
      <w:r>
        <w:t>водству", "Налоговый вестник"</w:t>
      </w:r>
    </w:p>
    <w:p w:rsidR="00000000" w:rsidRDefault="00705B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кправа.рф/obrazecy/forma_zhurnala_registracii_isxodyashhix_dokumentov.htm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F4"/>
    <w:rsid w:val="0070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CB71A-C37F-4433-8CCD-1722790F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isxodyashh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исходящих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