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E8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аттестованных аналитических лабораторий (рекомендуемая форма)</w:t>
      </w:r>
    </w:p>
    <w:p w:rsidR="00000000" w:rsidRDefault="00653E84">
      <w:pPr>
        <w:pStyle w:val="right"/>
      </w:pPr>
      <w:r>
        <w:t xml:space="preserve">Приложение 4 к Методическим указаниям. Аттестация аналитических лабораторий предприятий и организаций </w:t>
      </w:r>
    </w:p>
    <w:p w:rsidR="00000000" w:rsidRDefault="00653E84">
      <w:pPr>
        <w:pStyle w:val="right"/>
      </w:pPr>
      <w:r>
        <w:t>Рекомендуемое</w:t>
      </w:r>
    </w:p>
    <w:p w:rsidR="00000000" w:rsidRDefault="00653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E8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АТТЕСТОВАННЫХ ЛАБОРАТОРИЙ</w:t>
      </w:r>
    </w:p>
    <w:p w:rsidR="00000000" w:rsidRDefault="00653E84">
      <w:pPr>
        <w:pStyle w:val="HTML"/>
      </w:pPr>
      <w:r>
        <w:t>----------------------------------------------------------------------</w:t>
      </w:r>
    </w:p>
    <w:p w:rsidR="00000000" w:rsidRDefault="00653E84">
      <w:pPr>
        <w:pStyle w:val="HTML"/>
      </w:pPr>
      <w:r>
        <w:t>¦ N ¦Наименова-¦Название¦Номер ¦Срок дейст-¦Отметка о про-¦Примечание¦</w:t>
      </w:r>
    </w:p>
    <w:p w:rsidR="00000000" w:rsidRDefault="00653E84">
      <w:pPr>
        <w:pStyle w:val="HTML"/>
      </w:pPr>
      <w:r>
        <w:t xml:space="preserve">¦п/п¦ние пред- ¦лабора- ¦свиде-¦вия свиде- ¦длении срока  ¦   </w:t>
      </w:r>
      <w:r>
        <w:t xml:space="preserve">       ¦</w:t>
      </w:r>
    </w:p>
    <w:p w:rsidR="00000000" w:rsidRDefault="00653E84">
      <w:pPr>
        <w:pStyle w:val="HTML"/>
      </w:pPr>
      <w:r>
        <w:t>¦   ¦приятия   ¦тории   ¦тель- ¦тельства   ¦действия сви- ¦          ¦</w:t>
      </w:r>
    </w:p>
    <w:p w:rsidR="00000000" w:rsidRDefault="00653E84">
      <w:pPr>
        <w:pStyle w:val="HTML"/>
      </w:pPr>
      <w:r>
        <w:t>¦   ¦          ¦        ¦ства  ¦           ¦детельства    ¦          ¦</w:t>
      </w:r>
    </w:p>
    <w:p w:rsidR="00000000" w:rsidRDefault="00653E84">
      <w:pPr>
        <w:pStyle w:val="HTML"/>
      </w:pPr>
      <w:r>
        <w:t>+---+----------+--------+------+-----------+--------------+----------+</w:t>
      </w:r>
    </w:p>
    <w:p w:rsidR="00000000" w:rsidRDefault="00653E84">
      <w:pPr>
        <w:pStyle w:val="HTML"/>
      </w:pPr>
      <w:r>
        <w:t xml:space="preserve">¦ 1 ¦     2    ¦    3   ¦   4  ¦  </w:t>
      </w:r>
      <w:r>
        <w:t xml:space="preserve">   5     ¦       6      ¦     7    ¦</w:t>
      </w:r>
    </w:p>
    <w:p w:rsidR="00000000" w:rsidRDefault="00653E84">
      <w:pPr>
        <w:pStyle w:val="HTML"/>
      </w:pPr>
      <w:r>
        <w:t>+---+----------+--------+------+-----------+--------------+----------+</w:t>
      </w:r>
    </w:p>
    <w:p w:rsidR="00000000" w:rsidRDefault="00653E84">
      <w:pPr>
        <w:pStyle w:val="HTML"/>
      </w:pPr>
      <w:r>
        <w:t>¦   ¦          ¦        ¦      ¦           ¦              ¦          ¦</w:t>
      </w:r>
    </w:p>
    <w:p w:rsidR="00000000" w:rsidRDefault="00653E84">
      <w:pPr>
        <w:pStyle w:val="HTML"/>
      </w:pPr>
      <w:r>
        <w:t>----+----------+--------+------+-----------+--------------+-----------</w:t>
      </w:r>
    </w:p>
    <w:p w:rsidR="00000000" w:rsidRDefault="00653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E84">
      <w:pPr>
        <w:pStyle w:val="right"/>
      </w:pPr>
      <w:r>
        <w:t>Источ</w:t>
      </w:r>
      <w:r>
        <w:t>ник - Постановление Госстандарта СССР от 09.04.1980 № 1605</w:t>
      </w:r>
    </w:p>
    <w:p w:rsidR="00000000" w:rsidRDefault="00653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https://порядокправа.рф/obrazecy/forma_zhurnala_registracii_attestovannyx_analiticheskix_laboratorij_rekomenduemaya_forma.htm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84"/>
    <w:rsid w:val="0065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06D86-A840-49BB-B718-08BD9B7E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attestovannyx_analiticheskix_laborator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аттестованных аналитических лабораторий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2022-08-08T09:19:00Z</dcterms:created>
  <dcterms:modified xsi:type="dcterms:W3CDTF">2022-08-08T09:19:00Z</dcterms:modified>
</cp:coreProperties>
</file>