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07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определения физико-механических характеристик материала элементов технических систем акустическим методом (рекомендуемая)</w:t>
      </w:r>
    </w:p>
    <w:p w:rsidR="00000000" w:rsidRDefault="003F5070">
      <w:pPr>
        <w:pStyle w:val="right"/>
      </w:pPr>
      <w:r>
        <w:t>Приложение А к ГОСТу 31244-2004. Контроль неразрушающий. Оценка физико-механических характеристик материала элементов технических систем акустическим методом. Общие требования (рекомендуемое)</w:t>
      </w:r>
    </w:p>
    <w:p w:rsidR="00000000" w:rsidRDefault="003F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ОПРЕДЕЛЕНИЯ ФИЗИКО-МЕХАНИЧЕСКИХ ХАРАКТЕРИСТИК МАТ</w:t>
      </w:r>
      <w:r>
        <w:rPr>
          <w:rFonts w:eastAsia="Times New Roman"/>
        </w:rPr>
        <w:t>ЕРИАЛА ЭЛЕМЕНТОВ ТЕХНИЧЕСКИХ СИСТЕМ АКУСТИЧЕСКИМ МЕТОДОМ</w:t>
      </w:r>
    </w:p>
    <w:p w:rsidR="00000000" w:rsidRDefault="003F5070">
      <w:pPr>
        <w:pStyle w:val="HTML"/>
      </w:pPr>
      <w:r>
        <w:t>---------------------------------------------------------------------------</w:t>
      </w:r>
    </w:p>
    <w:p w:rsidR="00000000" w:rsidRDefault="003F5070">
      <w:pPr>
        <w:pStyle w:val="HTML"/>
      </w:pPr>
      <w:r>
        <w:t>¦Наимено-¦Номер    ¦Марка¦Рабо- ¦Тип    ¦Значения    ¦Дата ¦Фамилия¦Приме-¦</w:t>
      </w:r>
    </w:p>
    <w:p w:rsidR="00000000" w:rsidRDefault="003F5070">
      <w:pPr>
        <w:pStyle w:val="HTML"/>
      </w:pPr>
      <w:r>
        <w:t>¦вание   ¦(или код)¦мате-¦чая   ¦исполь-¦опреде</w:t>
      </w:r>
      <w:r>
        <w:t>лен-  ¦конт-¦опера- ¦чание ¦</w:t>
      </w:r>
    </w:p>
    <w:p w:rsidR="00000000" w:rsidRDefault="003F5070">
      <w:pPr>
        <w:pStyle w:val="HTML"/>
      </w:pPr>
      <w:r>
        <w:t>¦техни-  ¦контроли-¦риала¦темпе-¦зуемой ¦ных физико- ¦роля ¦тора   ¦      ¦</w:t>
      </w:r>
    </w:p>
    <w:p w:rsidR="00000000" w:rsidRDefault="003F5070">
      <w:pPr>
        <w:pStyle w:val="HTML"/>
      </w:pPr>
      <w:r>
        <w:t>¦ческой  ¦руемого  ¦     ¦ратура¦аппара-¦механических¦     ¦       ¦      ¦</w:t>
      </w:r>
    </w:p>
    <w:p w:rsidR="00000000" w:rsidRDefault="003F5070">
      <w:pPr>
        <w:pStyle w:val="HTML"/>
      </w:pPr>
      <w:r>
        <w:t>¦системы ¦участка  ¦     ¦      ¦туры   ¦характери-  ¦     ¦       ¦      ¦</w:t>
      </w:r>
    </w:p>
    <w:p w:rsidR="00000000" w:rsidRDefault="003F5070">
      <w:pPr>
        <w:pStyle w:val="HTML"/>
      </w:pPr>
      <w:r>
        <w:t>¦        ¦         ¦     ¦      ¦       ¦стик и их   ¦     ¦       ¦      ¦</w:t>
      </w:r>
    </w:p>
    <w:p w:rsidR="00000000" w:rsidRDefault="003F5070">
      <w:pPr>
        <w:pStyle w:val="HTML"/>
      </w:pPr>
      <w:r>
        <w:t>¦        ¦         ¦     ¦      ¦       ¦погрешности ¦     ¦       ¦      ¦</w:t>
      </w:r>
    </w:p>
    <w:p w:rsidR="00000000" w:rsidRDefault="003F5070">
      <w:pPr>
        <w:pStyle w:val="HTML"/>
      </w:pPr>
      <w:r>
        <w:t>+--------+---------+-----+------+-------+------------+-----+-------+------+</w:t>
      </w:r>
    </w:p>
    <w:p w:rsidR="00000000" w:rsidRDefault="003F5070">
      <w:pPr>
        <w:pStyle w:val="HTML"/>
      </w:pPr>
      <w:r>
        <w:t xml:space="preserve">¦        ¦         ¦     ¦ </w:t>
      </w:r>
      <w:r>
        <w:t xml:space="preserve">     ¦       ¦            ¦     ¦       ¦      ¦</w:t>
      </w:r>
    </w:p>
    <w:p w:rsidR="00000000" w:rsidRDefault="003F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0">
      <w:pPr>
        <w:pStyle w:val="right"/>
      </w:pPr>
      <w:r>
        <w:t>Источник - Приказ Ростехрегулирования от 15.12.2009 № 1000-ст</w:t>
      </w:r>
    </w:p>
    <w:p w:rsidR="00000000" w:rsidRDefault="003F5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https://порядокправа.рф/obrazecy/forma_zhurnala_opredeleniya_fiziko_mexanicheskix_xarakteristik_materiala_elementov_texnicheskix_siste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70"/>
    <w:rsid w:val="003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9C3E0D-CEF4-489C-94EE-E0FCFE4E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opredeleniya_fiziko_mexanicheskix_xarakteristik_materiala_elementov_texnicheskix_sistem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определения физико-механических характеристик материала элементов технических систем акустическим методом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