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103D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наполнения контейнеров (баллонов) жидкого хлора (рекомендуемая)</w:t>
      </w:r>
    </w:p>
    <w:p w:rsidR="00000000" w:rsidRDefault="0017103D">
      <w:pPr>
        <w:pStyle w:val="right"/>
      </w:pPr>
      <w:r>
        <w:t>Приложение 1 к Правилам безопасности при производстве, хранении, транспортировании и применении хлора</w:t>
      </w:r>
    </w:p>
    <w:p w:rsidR="00000000" w:rsidRDefault="001710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03D">
      <w:pPr>
        <w:pStyle w:val="right"/>
      </w:pPr>
      <w:r>
        <w:t>(рекомендуемое)</w:t>
      </w:r>
    </w:p>
    <w:p w:rsidR="00000000" w:rsidRDefault="001710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03D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ЖУРНАЛА НАПОЛНЕНИЯ </w:t>
      </w:r>
      <w:r>
        <w:rPr>
          <w:rFonts w:eastAsia="Times New Roman"/>
        </w:rPr>
        <w:t>КОНТЕЙНЕРОВ (БАЛЛОНОВ) ЖИДКОГО ХЛОРА</w:t>
      </w:r>
    </w:p>
    <w:p w:rsidR="00000000" w:rsidRDefault="0017103D">
      <w:pPr>
        <w:pStyle w:val="right"/>
      </w:pPr>
      <w:r>
        <w:t>Таблица 2</w:t>
      </w:r>
    </w:p>
    <w:p w:rsidR="00000000" w:rsidRDefault="001710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03D">
      <w:pPr>
        <w:pStyle w:val="HTML"/>
      </w:pPr>
      <w:r>
        <w:t>-----------------------------------------------------------------------------------------</w:t>
      </w:r>
    </w:p>
    <w:p w:rsidR="00000000" w:rsidRDefault="0017103D">
      <w:pPr>
        <w:pStyle w:val="HTML"/>
      </w:pPr>
      <w:r>
        <w:t>¦No.¦Дата  ¦Срок сле-¦Характеристика тары¦Масса ¦Масса ¦Подпись¦Подпись упол-¦Дата плом-¦</w:t>
      </w:r>
    </w:p>
    <w:p w:rsidR="00000000" w:rsidRDefault="0017103D">
      <w:pPr>
        <w:pStyle w:val="HTML"/>
      </w:pPr>
      <w:r>
        <w:t>¦п/п¦напол-¦дующего  +------</w:t>
      </w:r>
      <w:r>
        <w:t>-------------+запол-¦запол-¦лица,  ¦номоченного  ¦бирования ¦</w:t>
      </w:r>
    </w:p>
    <w:p w:rsidR="00000000" w:rsidRDefault="0017103D">
      <w:pPr>
        <w:pStyle w:val="HTML"/>
      </w:pPr>
      <w:r>
        <w:t>¦   ¦нения ¦освиде-  ¦объем,¦масса¦факти-¦ненной¦ненной¦произ- ¦представителя¦тары, под-¦</w:t>
      </w:r>
    </w:p>
    <w:p w:rsidR="00000000" w:rsidRDefault="0017103D">
      <w:pPr>
        <w:pStyle w:val="HTML"/>
      </w:pPr>
      <w:r>
        <w:t>¦   ¦тары  ¦тельство-¦  л   ¦тары ¦ческая¦хлором¦хлором¦водив- ¦организации о¦пись от-  ¦</w:t>
      </w:r>
    </w:p>
    <w:p w:rsidR="00000000" w:rsidRDefault="0017103D">
      <w:pPr>
        <w:pStyle w:val="HTML"/>
      </w:pPr>
      <w:r>
        <w:t>¦   ¦      ¦ва</w:t>
      </w:r>
      <w:r>
        <w:t>ния та-¦      ¦по   ¦масса ¦тары, ¦тары, ¦шего   ¦соответствии ¦ветствен- ¦</w:t>
      </w:r>
    </w:p>
    <w:p w:rsidR="00000000" w:rsidRDefault="0017103D">
      <w:pPr>
        <w:pStyle w:val="HTML"/>
      </w:pPr>
      <w:r>
        <w:t>¦   ¦      ¦ры       ¦      ¦пас- ¦тары, ¦кг    ¦кг    ¦напол- ¦данных журна-¦ного пред-¦</w:t>
      </w:r>
    </w:p>
    <w:p w:rsidR="00000000" w:rsidRDefault="0017103D">
      <w:pPr>
        <w:pStyle w:val="HTML"/>
      </w:pPr>
      <w:r>
        <w:t>¦   ¦      ¦         ¦      ¦пор- ¦кг    ¦      ¦      ¦нение  ¦ла наполнения¦ставителя ¦</w:t>
      </w:r>
    </w:p>
    <w:p w:rsidR="00000000" w:rsidRDefault="0017103D">
      <w:pPr>
        <w:pStyle w:val="HTML"/>
      </w:pPr>
      <w:r>
        <w:t>¦   ¦      ¦         ¦      ¦ту,  ¦      ¦      ¦      ¦       ¦результатам  ¦организа- ¦</w:t>
      </w:r>
    </w:p>
    <w:p w:rsidR="00000000" w:rsidRDefault="0017103D">
      <w:pPr>
        <w:pStyle w:val="HTML"/>
      </w:pPr>
      <w:r>
        <w:t>¦   ¦      ¦         ¦      ¦кг   ¦      ¦      ¦      ¦       ¦контрольного ¦ции о про-¦</w:t>
      </w:r>
    </w:p>
    <w:p w:rsidR="00000000" w:rsidRDefault="0017103D">
      <w:pPr>
        <w:pStyle w:val="HTML"/>
      </w:pPr>
      <w:r>
        <w:t xml:space="preserve">¦   ¦      ¦         ¦      ¦     ¦      ¦      ¦      ¦       ¦взвешивания </w:t>
      </w:r>
      <w:r>
        <w:t xml:space="preserve"> ¦верке за- ¦</w:t>
      </w:r>
    </w:p>
    <w:p w:rsidR="00000000" w:rsidRDefault="0017103D">
      <w:pPr>
        <w:pStyle w:val="HTML"/>
      </w:pPr>
      <w:r>
        <w:t>¦   ¦      ¦         ¦      ¦     ¦      ¦      ¦      ¦       ¦             ¦полненной ¦</w:t>
      </w:r>
    </w:p>
    <w:p w:rsidR="00000000" w:rsidRDefault="0017103D">
      <w:pPr>
        <w:pStyle w:val="HTML"/>
      </w:pPr>
      <w:r>
        <w:t>¦   ¦      ¦         ¦      ¦     ¦      ¦      ¦      ¦       ¦             ¦тары на   ¦</w:t>
      </w:r>
    </w:p>
    <w:p w:rsidR="00000000" w:rsidRDefault="0017103D">
      <w:pPr>
        <w:pStyle w:val="HTML"/>
      </w:pPr>
      <w:r>
        <w:t xml:space="preserve">¦   ¦      ¦         ¦      ¦     ¦      ¦      ¦      ¦      </w:t>
      </w:r>
      <w:r>
        <w:t xml:space="preserve"> ¦             ¦герметич- ¦</w:t>
      </w:r>
    </w:p>
    <w:p w:rsidR="00000000" w:rsidRDefault="0017103D">
      <w:pPr>
        <w:pStyle w:val="HTML"/>
      </w:pPr>
      <w:r>
        <w:t>¦   ¦      ¦         ¦      ¦     ¦      ¦      ¦      ¦       ¦             ¦ность     ¦</w:t>
      </w:r>
    </w:p>
    <w:p w:rsidR="00000000" w:rsidRDefault="0017103D">
      <w:pPr>
        <w:pStyle w:val="HTML"/>
      </w:pPr>
      <w:r>
        <w:t>+---+------+---------+------+-----+------+------+------+-------+-------------+----------+</w:t>
      </w:r>
    </w:p>
    <w:p w:rsidR="00000000" w:rsidRDefault="0017103D">
      <w:pPr>
        <w:pStyle w:val="HTML"/>
      </w:pPr>
      <w:r>
        <w:t xml:space="preserve">¦ 1 ¦   2  ¦    3    ¦   4  ¦  5  ¦   6  ¦   7  </w:t>
      </w:r>
      <w:r>
        <w:t>¦   8  ¦   9   ¦     10      ¦    11    ¦</w:t>
      </w:r>
    </w:p>
    <w:p w:rsidR="00000000" w:rsidRDefault="0017103D">
      <w:pPr>
        <w:pStyle w:val="HTML"/>
      </w:pPr>
      <w:r>
        <w:lastRenderedPageBreak/>
        <w:t>+---+------+---------+------+-----+------+------+------+-------+-------------+----------+</w:t>
      </w:r>
    </w:p>
    <w:p w:rsidR="00000000" w:rsidRDefault="0017103D">
      <w:pPr>
        <w:pStyle w:val="HTML"/>
      </w:pPr>
      <w:r>
        <w:t>¦   ¦      ¦         ¦      ¦     ¦      ¦      ¦      ¦       ¦             ¦          ¦</w:t>
      </w:r>
    </w:p>
    <w:p w:rsidR="00000000" w:rsidRDefault="0017103D">
      <w:pPr>
        <w:pStyle w:val="HTML"/>
      </w:pPr>
      <w:r>
        <w:t>+---+------+---------+------+-----</w:t>
      </w:r>
      <w:r>
        <w:t>+------+------+------+-------+-------------+----------+</w:t>
      </w:r>
    </w:p>
    <w:p w:rsidR="00000000" w:rsidRDefault="0017103D">
      <w:pPr>
        <w:pStyle w:val="HTML"/>
      </w:pPr>
      <w:r>
        <w:t>¦   ¦      ¦         ¦      ¦     ¦      ¦      ¦      ¦       ¦             ¦          ¦</w:t>
      </w:r>
    </w:p>
    <w:p w:rsidR="00000000" w:rsidRDefault="0017103D">
      <w:pPr>
        <w:pStyle w:val="HTML"/>
      </w:pPr>
      <w:r>
        <w:t>+---+------+---------+------+-----+------+------+------+-------+-------------+----------+</w:t>
      </w:r>
    </w:p>
    <w:p w:rsidR="00000000" w:rsidRDefault="0017103D">
      <w:pPr>
        <w:pStyle w:val="HTML"/>
      </w:pPr>
      <w:r>
        <w:t>¦   ¦      ¦         ¦      ¦     ¦      ¦      ¦      ¦       ¦             ¦          ¦</w:t>
      </w:r>
    </w:p>
    <w:p w:rsidR="00000000" w:rsidRDefault="0017103D">
      <w:pPr>
        <w:pStyle w:val="HTML"/>
      </w:pPr>
      <w:r>
        <w:t>----+------+---------+------+-----+------+------+------+-------+------------</w:t>
      </w:r>
      <w:r>
        <w:t>-+-----------</w:t>
      </w:r>
    </w:p>
    <w:p w:rsidR="00000000" w:rsidRDefault="001710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03D">
      <w:pPr>
        <w:pStyle w:val="right"/>
      </w:pPr>
      <w:r>
        <w:t>Источник - Постановление Госгортехнадзора России от 05.06.2003 № 48</w:t>
      </w:r>
    </w:p>
    <w:p w:rsidR="00000000" w:rsidRDefault="001710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https://порядокправа.рф/obrazecy/forma_zhurnala_napolneniya_kontejnerov_ballonov_zhidkogo_xlora_rekomenduemaya.htm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03D"/>
    <w:rsid w:val="00171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F9D5ED-EAED-4608-8560-71B38B280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napolneniya_kontejnerov_ballonov_zhidkogo_xlora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</Words>
  <Characters>2429</Characters>
  <Application>Microsoft Office Word</Application>
  <DocSecurity>0</DocSecurity>
  <Lines>20</Lines>
  <Paragraphs>5</Paragraphs>
  <ScaleCrop>false</ScaleCrop>
  <Company/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наполнения контейнеров (баллонов) жидкого хлора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2022-08-08T09:18:00Z</dcterms:created>
  <dcterms:modified xsi:type="dcterms:W3CDTF">2022-08-08T09:18:00Z</dcterms:modified>
</cp:coreProperties>
</file>