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556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испытаний металлических с утеплителем из пенопласта панелей на прочность</w:t>
      </w:r>
    </w:p>
    <w:p w:rsidR="00000000" w:rsidRDefault="00500556">
      <w:pPr>
        <w:pStyle w:val="right"/>
        <w:spacing w:after="240" w:afterAutospacing="0"/>
      </w:pPr>
      <w:r>
        <w:t xml:space="preserve">Приложение </w:t>
      </w:r>
      <w:r>
        <w:br/>
        <w:t xml:space="preserve">к ГОСТу 21562-76 </w:t>
      </w:r>
    </w:p>
    <w:p w:rsidR="00000000" w:rsidRDefault="00500556">
      <w:pPr>
        <w:pStyle w:val="right"/>
      </w:pPr>
      <w:r>
        <w:t>Справочное</w:t>
      </w:r>
    </w:p>
    <w:p w:rsidR="00000000" w:rsidRDefault="00500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556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ИСПЫТАНИЙ ПАНЕЛЕЙ НА ПРОЧНОСТЬ</w:t>
      </w:r>
    </w:p>
    <w:p w:rsidR="00000000" w:rsidRDefault="00500556">
      <w:pPr>
        <w:pStyle w:val="HTML"/>
      </w:pPr>
      <w:r>
        <w:t>------------------------------------------------------------------</w:t>
      </w:r>
    </w:p>
    <w:p w:rsidR="00000000" w:rsidRDefault="00500556">
      <w:pPr>
        <w:pStyle w:val="HTML"/>
      </w:pPr>
      <w:r>
        <w:t>Тип панели,   ¦ Размеры ¦Пролет¦Разрешаю-¦ Характер ¦Фамилия и</w:t>
      </w:r>
    </w:p>
    <w:p w:rsidR="00000000" w:rsidRDefault="00500556">
      <w:pPr>
        <w:pStyle w:val="HTML"/>
      </w:pPr>
      <w:r>
        <w:t>марка панели,  ¦ панели  ¦L , см¦щая на-  ¦разрушения¦должность</w:t>
      </w:r>
    </w:p>
    <w:p w:rsidR="00000000" w:rsidRDefault="00500556">
      <w:pPr>
        <w:pStyle w:val="HTML"/>
      </w:pPr>
      <w:r>
        <w:t>дата изготовления,¦ (длина, ¦ 1    ¦грузка, H¦          ¦ответ</w:t>
      </w:r>
      <w:r>
        <w:t>ст-</w:t>
      </w:r>
    </w:p>
    <w:p w:rsidR="00000000" w:rsidRDefault="00500556">
      <w:pPr>
        <w:pStyle w:val="HTML"/>
      </w:pPr>
      <w:r>
        <w:t>номер партии,  ¦ ширина, ¦      ¦(кгс)    ¦          ¦венного</w:t>
      </w:r>
    </w:p>
    <w:p w:rsidR="00000000" w:rsidRDefault="00500556">
      <w:pPr>
        <w:pStyle w:val="HTML"/>
      </w:pPr>
      <w:r>
        <w:t>дата испытания  ¦толщина),¦      ¦         ¦          ¦лица</w:t>
      </w:r>
    </w:p>
    <w:p w:rsidR="00000000" w:rsidRDefault="00500556">
      <w:pPr>
        <w:pStyle w:val="HTML"/>
      </w:pPr>
      <w:r>
        <w:t>¦   см    ¦      ¦         ¦          ¦</w:t>
      </w:r>
    </w:p>
    <w:p w:rsidR="00000000" w:rsidRDefault="00500556">
      <w:pPr>
        <w:pStyle w:val="HTML"/>
      </w:pPr>
      <w:r>
        <w:t>------------------+---------+------+---------+----------+---------</w:t>
      </w:r>
    </w:p>
    <w:p w:rsidR="00000000" w:rsidRDefault="00500556">
      <w:pPr>
        <w:pStyle w:val="HTML"/>
      </w:pPr>
      <w:r>
        <w:t xml:space="preserve">¦         ¦      ¦     </w:t>
      </w:r>
      <w:r>
        <w:t xml:space="preserve">    ¦          ¦</w:t>
      </w:r>
    </w:p>
    <w:p w:rsidR="00000000" w:rsidRDefault="00500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556">
      <w:pPr>
        <w:pStyle w:val="right"/>
      </w:pPr>
      <w:r>
        <w:t>Источник - Постановление Госстроя СССР от 31.12.1975 № 234</w:t>
      </w:r>
    </w:p>
    <w:p w:rsidR="00000000" w:rsidRDefault="005005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https://порядокправа.рф/obrazecy/forma_zhurnala_ispytanij_metallicheskix_s_uteplitelem_iz_penoplasta_panelej_na_prochnost.htm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56"/>
    <w:rsid w:val="0050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7E8CE-865E-4128-9FC4-CD31D268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ispytanij_metallicheskix_s_uteplitelem_iz_penoplasta_panelej_na_proc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испытаний металлических с утеплителем из пенопласта панелей на прочность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2022-08-08T09:16:00Z</dcterms:created>
  <dcterms:modified xsi:type="dcterms:W3CDTF">2022-08-08T09:16:00Z</dcterms:modified>
</cp:coreProperties>
</file>