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AD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присвоении выпуску ценных бумаг идентификационного номера</w:t>
      </w:r>
    </w:p>
    <w:p w:rsidR="00000000" w:rsidRDefault="00A36ADD">
      <w:pPr>
        <w:pStyle w:val="right"/>
      </w:pPr>
      <w:r>
        <w:t>Приложение 10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A36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ADD">
      <w:pPr>
        <w:pStyle w:val="just"/>
      </w:pPr>
      <w:r>
        <w:t>Форма заявления о присвоении выпуску ценных бумаг идентификационного номера (составляется отдельно в отношении каждого выпуска (дополнительног</w:t>
      </w:r>
      <w:r>
        <w:t>о выпуска) ценных бумаг)</w:t>
      </w:r>
    </w:p>
    <w:p w:rsidR="00000000" w:rsidRDefault="00A36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ADD">
      <w:pPr>
        <w:pStyle w:val="HTML"/>
      </w:pPr>
      <w:r>
        <w:t>Исх. N _______________________</w:t>
      </w:r>
    </w:p>
    <w:p w:rsidR="00000000" w:rsidRDefault="00A36ADD">
      <w:pPr>
        <w:pStyle w:val="HTML"/>
      </w:pPr>
      <w:r>
        <w:t>от "__" ____________ 20__ года      _______________________________________</w:t>
      </w:r>
    </w:p>
    <w:p w:rsidR="00000000" w:rsidRDefault="00A36ADD">
      <w:pPr>
        <w:pStyle w:val="HTML"/>
      </w:pPr>
      <w:r>
        <w:t>(наименование регистрирующего органа)</w:t>
      </w:r>
    </w:p>
    <w:p w:rsidR="00000000" w:rsidRDefault="00A36ADD">
      <w:pPr>
        <w:pStyle w:val="HTML"/>
      </w:pPr>
    </w:p>
    <w:p w:rsidR="00000000" w:rsidRDefault="00A36ADD">
      <w:pPr>
        <w:pStyle w:val="HTML"/>
      </w:pPr>
      <w:r>
        <w:t>ЗАЯВЛЕНИЕ</w:t>
      </w:r>
    </w:p>
    <w:p w:rsidR="00000000" w:rsidRDefault="00A36ADD">
      <w:pPr>
        <w:pStyle w:val="HTML"/>
      </w:pPr>
      <w:r>
        <w:t>О ПРИСВОЕНИИ ВЫПУСКУ ЦЕННЫХ БУМАГ ИДЕНТИФИКАЦИОННОГО НОМЕРА</w:t>
      </w:r>
    </w:p>
    <w:p w:rsidR="00000000" w:rsidRDefault="00A36ADD">
      <w:pPr>
        <w:pStyle w:val="HTML"/>
      </w:pPr>
    </w:p>
    <w:p w:rsidR="00000000" w:rsidRDefault="00A36ADD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A36ADD">
      <w:pPr>
        <w:pStyle w:val="HTML"/>
      </w:pPr>
      <w:r>
        <w:t>(указывается наименование кредитной организации - акционерного общества,</w:t>
      </w:r>
    </w:p>
    <w:p w:rsidR="00000000" w:rsidRDefault="00A36ADD">
      <w:pPr>
        <w:pStyle w:val="HTML"/>
      </w:pPr>
      <w:r>
        <w:t>созданной в результате слияния, или кредитной организации -</w:t>
      </w:r>
    </w:p>
    <w:p w:rsidR="00000000" w:rsidRDefault="00A36ADD">
      <w:pPr>
        <w:pStyle w:val="HTML"/>
      </w:pPr>
      <w:r>
        <w:t>акционерного общества, к которой осуществляется присоединени</w:t>
      </w:r>
      <w:r>
        <w:t>е)</w:t>
      </w:r>
    </w:p>
    <w:p w:rsidR="00000000" w:rsidRDefault="00A36ADD">
      <w:pPr>
        <w:pStyle w:val="HTML"/>
      </w:pPr>
      <w:r>
        <w:t>являясь правопреемником __________________________________________________,</w:t>
      </w:r>
    </w:p>
    <w:p w:rsidR="00000000" w:rsidRDefault="00A36ADD">
      <w:pPr>
        <w:pStyle w:val="HTML"/>
      </w:pPr>
      <w:r>
        <w:t>(указывается полное наименование кредитной</w:t>
      </w:r>
    </w:p>
    <w:p w:rsidR="00000000" w:rsidRDefault="00A36ADD">
      <w:pPr>
        <w:pStyle w:val="HTML"/>
      </w:pPr>
      <w:r>
        <w:t>организации - акционерного общества, созданной</w:t>
      </w:r>
    </w:p>
    <w:p w:rsidR="00000000" w:rsidRDefault="00A36ADD">
      <w:pPr>
        <w:pStyle w:val="HTML"/>
      </w:pPr>
      <w:r>
        <w:t>(создаваемой) в результате разделения</w:t>
      </w:r>
    </w:p>
    <w:p w:rsidR="00000000" w:rsidRDefault="00A36ADD">
      <w:pPr>
        <w:pStyle w:val="HTML"/>
      </w:pPr>
      <w:r>
        <w:t>или выделения)</w:t>
      </w:r>
    </w:p>
    <w:p w:rsidR="00000000" w:rsidRDefault="00A36ADD">
      <w:pPr>
        <w:pStyle w:val="HTML"/>
      </w:pPr>
      <w:r>
        <w:t>просит присвоить идентификационный</w:t>
      </w:r>
      <w:r>
        <w:t xml:space="preserve"> номер выпуску __________________________</w:t>
      </w:r>
    </w:p>
    <w:p w:rsidR="00000000" w:rsidRDefault="00A36ADD">
      <w:pPr>
        <w:pStyle w:val="HTML"/>
      </w:pPr>
      <w:r>
        <w:t>___________________________________________________________________________</w:t>
      </w:r>
    </w:p>
    <w:p w:rsidR="00000000" w:rsidRDefault="00A36ADD">
      <w:pPr>
        <w:pStyle w:val="HTML"/>
      </w:pPr>
      <w:r>
        <w:t>(указываются вид, категория (тип), серия и иные идентификационные</w:t>
      </w:r>
    </w:p>
    <w:p w:rsidR="00000000" w:rsidRDefault="00A36ADD">
      <w:pPr>
        <w:pStyle w:val="HTML"/>
      </w:pPr>
      <w:r>
        <w:t>признаки ценных бумаг, для облигаций - срок погашения)</w:t>
      </w:r>
    </w:p>
    <w:p w:rsidR="00000000" w:rsidRDefault="00A36ADD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A36ADD">
      <w:pPr>
        <w:pStyle w:val="HTML"/>
      </w:pPr>
      <w:r>
        <w:t>(указывается наименование кредитной организации - акционерного общества,</w:t>
      </w:r>
    </w:p>
    <w:p w:rsidR="00000000" w:rsidRDefault="00A36ADD">
      <w:pPr>
        <w:pStyle w:val="HTML"/>
      </w:pPr>
      <w:r>
        <w:t>созданной (создаваемой) в результате разделения или выделения)</w:t>
      </w:r>
    </w:p>
    <w:p w:rsidR="00000000" w:rsidRDefault="00A36ADD">
      <w:pPr>
        <w:pStyle w:val="HTML"/>
      </w:pPr>
      <w:r>
        <w:t xml:space="preserve">в количестве ___________ штук, номинальной стоимостью  </w:t>
      </w:r>
      <w:r>
        <w:rPr>
          <w:vertAlign w:val="superscript"/>
        </w:rPr>
        <w:t>1</w:t>
      </w:r>
      <w:r>
        <w:t xml:space="preserve">  __________ каждая</w:t>
      </w:r>
    </w:p>
    <w:p w:rsidR="00000000" w:rsidRDefault="00A36ADD">
      <w:pPr>
        <w:pStyle w:val="HTML"/>
      </w:pPr>
      <w:r>
        <w:t>(указывается количество ценных бумаг   (указывается номинальная стоимость</w:t>
      </w:r>
    </w:p>
    <w:p w:rsidR="00000000" w:rsidRDefault="00A36ADD">
      <w:pPr>
        <w:pStyle w:val="HTML"/>
      </w:pPr>
      <w:r>
        <w:t>соответствующего выпуска)             каждой ценной бумаги выпуска</w:t>
      </w:r>
    </w:p>
    <w:p w:rsidR="00000000" w:rsidRDefault="00A36ADD">
      <w:pPr>
        <w:pStyle w:val="HTML"/>
      </w:pPr>
      <w:r>
        <w:t>в единицах валюты)</w:t>
      </w:r>
    </w:p>
    <w:p w:rsidR="00000000" w:rsidRDefault="00A36ADD">
      <w:pPr>
        <w:pStyle w:val="HTML"/>
      </w:pPr>
      <w:r>
        <w:t>размещенных (размеща</w:t>
      </w:r>
      <w:r>
        <w:t>емых) путем ___________________________________________</w:t>
      </w:r>
    </w:p>
    <w:p w:rsidR="00000000" w:rsidRDefault="00A36ADD">
      <w:pPr>
        <w:pStyle w:val="HTML"/>
      </w:pPr>
      <w:r>
        <w:t>(указывается соответствующий способ</w:t>
      </w:r>
    </w:p>
    <w:p w:rsidR="00000000" w:rsidRDefault="00A36ADD">
      <w:pPr>
        <w:pStyle w:val="HTML"/>
      </w:pPr>
      <w:r>
        <w:t>размещения ценных бумаг)</w:t>
      </w:r>
    </w:p>
    <w:p w:rsidR="00000000" w:rsidRDefault="00A36ADD">
      <w:pPr>
        <w:pStyle w:val="HTML"/>
      </w:pPr>
      <w:r>
        <w:t>на основании решения _____________________________________________________,</w:t>
      </w:r>
    </w:p>
    <w:p w:rsidR="00000000" w:rsidRDefault="00A36ADD">
      <w:pPr>
        <w:pStyle w:val="HTML"/>
      </w:pPr>
      <w:r>
        <w:t>(указывается соответствующее решение о реорганизации</w:t>
      </w:r>
    </w:p>
    <w:p w:rsidR="00000000" w:rsidRDefault="00A36ADD">
      <w:pPr>
        <w:pStyle w:val="HTML"/>
      </w:pPr>
      <w:r>
        <w:t>в форме ра</w:t>
      </w:r>
      <w:r>
        <w:t>зделения или выделения)</w:t>
      </w:r>
    </w:p>
    <w:p w:rsidR="00000000" w:rsidRDefault="00A36ADD">
      <w:pPr>
        <w:pStyle w:val="HTML"/>
      </w:pPr>
      <w:r>
        <w:t>принятого _________________________________________________________________</w:t>
      </w:r>
    </w:p>
    <w:p w:rsidR="00000000" w:rsidRDefault="00A36ADD">
      <w:pPr>
        <w:pStyle w:val="HTML"/>
      </w:pPr>
      <w:r>
        <w:t>(указываются наименование кредитной организации - акционерного</w:t>
      </w:r>
    </w:p>
    <w:p w:rsidR="00000000" w:rsidRDefault="00A36ADD">
      <w:pPr>
        <w:pStyle w:val="HTML"/>
      </w:pPr>
      <w:r>
        <w:t>общества, реорганизованной в форме разделения или выделения,</w:t>
      </w:r>
    </w:p>
    <w:p w:rsidR="00000000" w:rsidRDefault="00A36ADD">
      <w:pPr>
        <w:pStyle w:val="HTML"/>
      </w:pPr>
      <w:r>
        <w:t>орган управления такой кредитной</w:t>
      </w:r>
      <w:r>
        <w:t xml:space="preserve"> организации, принявший</w:t>
      </w:r>
    </w:p>
    <w:p w:rsidR="00000000" w:rsidRDefault="00A36ADD">
      <w:pPr>
        <w:pStyle w:val="HTML"/>
      </w:pPr>
      <w:r>
        <w:t>решение о реорганизации, дата принятия такого решения, дата</w:t>
      </w:r>
    </w:p>
    <w:p w:rsidR="00000000" w:rsidRDefault="00A36ADD">
      <w:pPr>
        <w:pStyle w:val="HTML"/>
      </w:pPr>
      <w:r>
        <w:t>и номер протокола, которым такое решение оформлено)</w:t>
      </w:r>
    </w:p>
    <w:p w:rsidR="00000000" w:rsidRDefault="00A36ADD">
      <w:pPr>
        <w:pStyle w:val="HTML"/>
      </w:pPr>
      <w:r>
        <w:t>одновременно с ___________________________________________________________.</w:t>
      </w:r>
    </w:p>
    <w:p w:rsidR="00000000" w:rsidRDefault="00A36ADD">
      <w:pPr>
        <w:pStyle w:val="HTML"/>
      </w:pPr>
      <w:r>
        <w:t>(указывается соответствующее решение о реорг</w:t>
      </w:r>
      <w:r>
        <w:t>анизации</w:t>
      </w:r>
    </w:p>
    <w:p w:rsidR="00000000" w:rsidRDefault="00A36ADD">
      <w:pPr>
        <w:pStyle w:val="HTML"/>
      </w:pPr>
      <w:r>
        <w:lastRenderedPageBreak/>
        <w:t>в форме слияния или присоединения)</w:t>
      </w:r>
    </w:p>
    <w:p w:rsidR="00000000" w:rsidRDefault="00A36ADD">
      <w:pPr>
        <w:pStyle w:val="HTML"/>
      </w:pPr>
      <w:r>
        <w:t>Место нахождения заявителя и контактные телефоны:</w:t>
      </w:r>
    </w:p>
    <w:p w:rsidR="00000000" w:rsidRDefault="00A36ADD">
      <w:pPr>
        <w:pStyle w:val="HTML"/>
      </w:pPr>
      <w:r>
        <w:t>__________________________________________________________________________.</w:t>
      </w:r>
    </w:p>
    <w:p w:rsidR="00000000" w:rsidRDefault="00A36ADD">
      <w:pPr>
        <w:pStyle w:val="HTML"/>
      </w:pPr>
      <w:r>
        <w:t>(указывается место нахождения, и контактные телефоны кредитной</w:t>
      </w:r>
    </w:p>
    <w:p w:rsidR="00000000" w:rsidRDefault="00A36ADD">
      <w:pPr>
        <w:pStyle w:val="HTML"/>
      </w:pPr>
      <w:r>
        <w:t>организации с указанием</w:t>
      </w:r>
      <w:r>
        <w:t xml:space="preserve"> международного кода)</w:t>
      </w:r>
    </w:p>
    <w:p w:rsidR="00000000" w:rsidRDefault="00A36ADD">
      <w:pPr>
        <w:pStyle w:val="HTML"/>
      </w:pPr>
      <w:r>
        <w:t>Адрес для направления почтовой корреспонденции:</w:t>
      </w:r>
    </w:p>
    <w:p w:rsidR="00000000" w:rsidRDefault="00A36ADD">
      <w:pPr>
        <w:pStyle w:val="HTML"/>
      </w:pPr>
      <w:r>
        <w:t>__________________________________________________________________________.</w:t>
      </w:r>
    </w:p>
    <w:p w:rsidR="00000000" w:rsidRDefault="00A36ADD">
      <w:pPr>
        <w:pStyle w:val="HTML"/>
      </w:pPr>
    </w:p>
    <w:p w:rsidR="00000000" w:rsidRDefault="00A36ADD">
      <w:pPr>
        <w:pStyle w:val="HTML"/>
      </w:pPr>
      <w:r>
        <w:t>Настоящим подтверждается, что тексты документов на электронном носителе</w:t>
      </w:r>
    </w:p>
    <w:p w:rsidR="00000000" w:rsidRDefault="00A36ADD">
      <w:pPr>
        <w:pStyle w:val="HTML"/>
      </w:pPr>
      <w:r>
        <w:t>соответствуют  документам,  представл</w:t>
      </w:r>
      <w:r>
        <w:t>енным  для  присвоения  выпуску ценных</w:t>
      </w:r>
    </w:p>
    <w:p w:rsidR="00000000" w:rsidRDefault="00A36ADD">
      <w:pPr>
        <w:pStyle w:val="HTML"/>
      </w:pPr>
      <w:r>
        <w:t>бумаг идентификационного номера.</w:t>
      </w:r>
    </w:p>
    <w:p w:rsidR="00000000" w:rsidRDefault="00A36ADD">
      <w:pPr>
        <w:pStyle w:val="HTML"/>
      </w:pPr>
    </w:p>
    <w:p w:rsidR="00000000" w:rsidRDefault="00A36ADD">
      <w:pPr>
        <w:pStyle w:val="HTML"/>
      </w:pPr>
      <w:r>
        <w:t>---------------------------------------------------------------------------</w:t>
      </w:r>
    </w:p>
    <w:p w:rsidR="00000000" w:rsidRDefault="00A36ADD">
      <w:pPr>
        <w:pStyle w:val="HTML"/>
      </w:pPr>
      <w:r>
        <w:t>¦________________________________ __________________ _____________________¦</w:t>
      </w:r>
    </w:p>
    <w:p w:rsidR="00000000" w:rsidRDefault="00A36ADD">
      <w:pPr>
        <w:pStyle w:val="HTML"/>
      </w:pPr>
      <w:r>
        <w:t>¦    (наименование должности       (личная подпись)   (инициалы, фамилия) ¦</w:t>
      </w:r>
    </w:p>
    <w:p w:rsidR="00000000" w:rsidRDefault="00A36ADD">
      <w:pPr>
        <w:pStyle w:val="HTML"/>
      </w:pPr>
      <w:r>
        <w:t>¦     руководителя кредитной                                              ¦</w:t>
      </w:r>
    </w:p>
    <w:p w:rsidR="00000000" w:rsidRDefault="00A36ADD">
      <w:pPr>
        <w:pStyle w:val="HTML"/>
      </w:pPr>
      <w:r>
        <w:t xml:space="preserve">¦         организации)      </w:t>
      </w:r>
      <w:r>
        <w:t xml:space="preserve">                                              ¦</w:t>
      </w:r>
    </w:p>
    <w:p w:rsidR="00000000" w:rsidRDefault="00A36ADD">
      <w:pPr>
        <w:pStyle w:val="HTML"/>
      </w:pPr>
      <w:r>
        <w:t>¦                                                                         ¦</w:t>
      </w:r>
    </w:p>
    <w:p w:rsidR="00000000" w:rsidRDefault="00A36ADD">
      <w:pPr>
        <w:pStyle w:val="HTML"/>
      </w:pPr>
      <w:r>
        <w:t>¦Дата "__" ___________ 20__ года             М.П. кредитной организации   ¦</w:t>
      </w:r>
    </w:p>
    <w:p w:rsidR="00000000" w:rsidRDefault="00A36ADD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A36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ADD">
      <w:pPr>
        <w:pStyle w:val="sel"/>
        <w:divId w:val="345986566"/>
      </w:pPr>
      <w:r>
        <w:t>1 Указывается, в случае если наличие номинальной стоимости у соответствующих ценных бумаг предусмотрено законодательством Российской Федерации.</w:t>
      </w:r>
    </w:p>
    <w:p w:rsidR="00000000" w:rsidRDefault="00A36ADD">
      <w:pPr>
        <w:pStyle w:val="right"/>
      </w:pPr>
      <w:r>
        <w:t>Источник - Инструкция Банка России от 27.12.2013 № 148-И</w:t>
      </w:r>
    </w:p>
    <w:p w:rsidR="00000000" w:rsidRDefault="00A36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o_prisvoenii_vypusku_cennyx_bumag_identifikacionnogo_nomera.htm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DD"/>
    <w:rsid w:val="00A3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828DF-18AE-48DA-9EAC-06D07EF8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98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isvoenii_vypusku_cennyx_bumag_identifikacionnogo_nom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присвоении выпуску ценных бумаг идентификационного номера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2022-08-08T09:07:00Z</dcterms:created>
  <dcterms:modified xsi:type="dcterms:W3CDTF">2022-08-08T09:07:00Z</dcterms:modified>
</cp:coreProperties>
</file>