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E9E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регистрацию аттракциона</w:t>
      </w:r>
    </w:p>
    <w:p w:rsidR="00000000" w:rsidRDefault="00ED1E9E">
      <w:pPr>
        <w:pStyle w:val="right"/>
      </w:pPr>
      <w:r>
        <w:t xml:space="preserve">Приложение 2 к Административному регламенту исполнения функции </w:t>
      </w:r>
      <w:r>
        <w:t>по организации контроля за техническим состоянием и правилами эксплуатации аттракционной техники, осуществляемой Специализированной государственной инспекцией по надзору за техническим состоянием самоходных машин и других видов техники Объединения админист</w:t>
      </w:r>
      <w:r>
        <w:t>ративно-технических инспекций</w:t>
      </w:r>
    </w:p>
    <w:p w:rsidR="00000000" w:rsidRDefault="00ED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E">
      <w:pPr>
        <w:pStyle w:val="HTML"/>
      </w:pPr>
      <w:r>
        <w:t xml:space="preserve">                                   ФОРМА</w:t>
      </w:r>
    </w:p>
    <w:p w:rsidR="00000000" w:rsidRDefault="00ED1E9E">
      <w:pPr>
        <w:pStyle w:val="HTML"/>
      </w:pPr>
      <w:r>
        <w:t>ЗАЯВЛЕНИЯ НА РЕГИСТРАЦИЮ</w:t>
      </w:r>
    </w:p>
    <w:p w:rsidR="00000000" w:rsidRDefault="00ED1E9E">
      <w:pPr>
        <w:pStyle w:val="HTML"/>
      </w:pPr>
    </w:p>
    <w:p w:rsidR="00000000" w:rsidRDefault="00ED1E9E">
      <w:pPr>
        <w:pStyle w:val="HTML"/>
      </w:pPr>
    </w:p>
    <w:p w:rsidR="00000000" w:rsidRDefault="00ED1E9E">
      <w:pPr>
        <w:pStyle w:val="HTML"/>
      </w:pPr>
    </w:p>
    <w:p w:rsidR="00000000" w:rsidRDefault="00ED1E9E">
      <w:pPr>
        <w:pStyle w:val="HTML"/>
      </w:pPr>
      <w:r>
        <w:t>Бланк юридического лица/наименование  В инспекцию по надзору за техническим</w:t>
      </w:r>
    </w:p>
    <w:p w:rsidR="00000000" w:rsidRDefault="00ED1E9E">
      <w:pPr>
        <w:pStyle w:val="HTML"/>
      </w:pPr>
      <w:r>
        <w:t>индивидуального предпринимателя       состоянием и безопасной эксплуатацией</w:t>
      </w:r>
    </w:p>
    <w:p w:rsidR="00000000" w:rsidRDefault="00ED1E9E">
      <w:pPr>
        <w:pStyle w:val="HTML"/>
      </w:pPr>
      <w:r>
        <w:t>N __</w:t>
      </w:r>
      <w:r>
        <w:t>________________________________  аттракционной техники Объединения</w:t>
      </w:r>
    </w:p>
    <w:p w:rsidR="00000000" w:rsidRDefault="00ED1E9E">
      <w:pPr>
        <w:pStyle w:val="HTML"/>
      </w:pPr>
      <w:r>
        <w:t>Дата _______________________________  административно-технических инспекций</w:t>
      </w:r>
    </w:p>
    <w:p w:rsidR="00000000" w:rsidRDefault="00ED1E9E">
      <w:pPr>
        <w:pStyle w:val="HTML"/>
      </w:pPr>
      <w:r>
        <w:t>города Москвы</w:t>
      </w:r>
    </w:p>
    <w:p w:rsidR="00000000" w:rsidRDefault="00ED1E9E">
      <w:pPr>
        <w:pStyle w:val="HTML"/>
      </w:pPr>
    </w:p>
    <w:p w:rsidR="00000000" w:rsidRDefault="00ED1E9E">
      <w:pPr>
        <w:pStyle w:val="HTML"/>
      </w:pPr>
      <w:r>
        <w:t>____________________________________________________________________ просит</w:t>
      </w:r>
    </w:p>
    <w:p w:rsidR="00000000" w:rsidRDefault="00ED1E9E">
      <w:pPr>
        <w:pStyle w:val="HTML"/>
      </w:pPr>
      <w:r>
        <w:t>(наименование предпри</w:t>
      </w:r>
      <w:r>
        <w:t>ятия)</w:t>
      </w:r>
    </w:p>
    <w:p w:rsidR="00000000" w:rsidRDefault="00ED1E9E">
      <w:pPr>
        <w:pStyle w:val="HTML"/>
      </w:pPr>
      <w:r>
        <w:t>зарегистрировать/выдать талон (допуск) - нужное подчеркнуть.</w:t>
      </w:r>
    </w:p>
    <w:p w:rsidR="00000000" w:rsidRDefault="00ED1E9E">
      <w:pPr>
        <w:pStyle w:val="HTML"/>
      </w:pPr>
      <w:r>
        <w:t>аттракцион, заводской N __________, изготовленный _________________________</w:t>
      </w:r>
    </w:p>
    <w:p w:rsidR="00000000" w:rsidRDefault="00ED1E9E">
      <w:pPr>
        <w:pStyle w:val="HTML"/>
      </w:pPr>
      <w:r>
        <w:t>(указать</w:t>
      </w:r>
    </w:p>
    <w:p w:rsidR="00000000" w:rsidRDefault="00ED1E9E">
      <w:pPr>
        <w:pStyle w:val="HTML"/>
      </w:pPr>
      <w:r>
        <w:t>___________________________________________________________________________</w:t>
      </w:r>
    </w:p>
    <w:p w:rsidR="00000000" w:rsidRDefault="00ED1E9E">
      <w:pPr>
        <w:pStyle w:val="HTML"/>
      </w:pPr>
      <w:r>
        <w:t>завод-изготовитель, год выпу</w:t>
      </w:r>
      <w:r>
        <w:t>ска)</w:t>
      </w:r>
    </w:p>
    <w:p w:rsidR="00000000" w:rsidRDefault="00ED1E9E">
      <w:pPr>
        <w:pStyle w:val="HTML"/>
      </w:pPr>
      <w:r>
        <w:t>Для   обслуживания   аттракциона  имеется  обученный  и   аттестованный</w:t>
      </w:r>
    </w:p>
    <w:p w:rsidR="00000000" w:rsidRDefault="00ED1E9E">
      <w:pPr>
        <w:pStyle w:val="HTML"/>
      </w:pPr>
      <w:r>
        <w:t>персонал.</w:t>
      </w:r>
    </w:p>
    <w:p w:rsidR="00000000" w:rsidRDefault="00ED1E9E">
      <w:pPr>
        <w:pStyle w:val="HTML"/>
      </w:pPr>
      <w:r>
        <w:t>Создана база для технического обслуживания и ремонта.</w:t>
      </w:r>
    </w:p>
    <w:p w:rsidR="00000000" w:rsidRDefault="00ED1E9E">
      <w:pPr>
        <w:pStyle w:val="HTML"/>
      </w:pPr>
      <w:r>
        <w:t>Техническое   состояние    аттракциона   допускает    его    безопасную</w:t>
      </w:r>
    </w:p>
    <w:p w:rsidR="00000000" w:rsidRDefault="00ED1E9E">
      <w:pPr>
        <w:pStyle w:val="HTML"/>
      </w:pPr>
      <w:r>
        <w:t>эксплуатацию.</w:t>
      </w:r>
    </w:p>
    <w:p w:rsidR="00000000" w:rsidRDefault="00ED1E9E">
      <w:pPr>
        <w:pStyle w:val="HTML"/>
      </w:pPr>
      <w:r>
        <w:t>Владелец (арендатор) аттракци</w:t>
      </w:r>
      <w:r>
        <w:t>она ______________________________________</w:t>
      </w:r>
    </w:p>
    <w:p w:rsidR="00000000" w:rsidRDefault="00ED1E9E">
      <w:pPr>
        <w:pStyle w:val="HTML"/>
      </w:pPr>
      <w:r>
        <w:t>___________________________________________________________________________</w:t>
      </w:r>
    </w:p>
    <w:p w:rsidR="00000000" w:rsidRDefault="00ED1E9E">
      <w:pPr>
        <w:pStyle w:val="HTML"/>
      </w:pPr>
      <w:r>
        <w:t>(указать организацию)</w:t>
      </w:r>
    </w:p>
    <w:p w:rsidR="00000000" w:rsidRDefault="00ED1E9E">
      <w:pPr>
        <w:pStyle w:val="HTML"/>
      </w:pPr>
    </w:p>
    <w:p w:rsidR="00000000" w:rsidRDefault="00ED1E9E">
      <w:pPr>
        <w:pStyle w:val="HTML"/>
      </w:pPr>
      <w:r>
        <w:t>Директор     ___________________________</w:t>
      </w:r>
    </w:p>
    <w:p w:rsidR="00000000" w:rsidRDefault="00ED1E9E">
      <w:pPr>
        <w:pStyle w:val="HTML"/>
      </w:pPr>
      <w:r>
        <w:t>(начальник)          (подпись)</w:t>
      </w:r>
    </w:p>
    <w:p w:rsidR="00000000" w:rsidRDefault="00ED1E9E">
      <w:pPr>
        <w:pStyle w:val="HTML"/>
      </w:pPr>
    </w:p>
    <w:p w:rsidR="00000000" w:rsidRDefault="00ED1E9E">
      <w:pPr>
        <w:pStyle w:val="HTML"/>
      </w:pPr>
      <w:r>
        <w:t xml:space="preserve">Главный бухгалтер  </w:t>
      </w:r>
      <w:r>
        <w:t>_____________________</w:t>
      </w:r>
    </w:p>
    <w:p w:rsidR="00000000" w:rsidRDefault="00ED1E9E">
      <w:pPr>
        <w:pStyle w:val="HTML"/>
      </w:pPr>
      <w:r>
        <w:t>(подпись)</w:t>
      </w:r>
    </w:p>
    <w:p w:rsidR="00000000" w:rsidRDefault="00ED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E">
      <w:pPr>
        <w:pStyle w:val="right"/>
      </w:pPr>
      <w:r>
        <w:t>Источник - Приказ ОАТИ от 30.11.2010 № 343 (с изменениями и дополнениями на 2012 год)</w:t>
      </w:r>
    </w:p>
    <w:p w:rsidR="00000000" w:rsidRDefault="00ED1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https://порядокправа.рф/obrazecy/forma_zayavleniya_na_registraciyu_attrakciona.htm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9E"/>
    <w:rsid w:val="00ED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905B6-5D68-4AF9-9420-1E8B18D1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registraciyu_attrakci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регистрацию аттракциона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