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199">
      <w:pPr>
        <w:pStyle w:val="1"/>
        <w:rPr>
          <w:rFonts w:eastAsia="Times New Roman"/>
        </w:rPr>
      </w:pPr>
      <w:r>
        <w:rPr>
          <w:rFonts w:eastAsia="Times New Roman"/>
        </w:rPr>
        <w:t>Форма записи результатов анализа (рекомендуемая форма)</w:t>
      </w:r>
    </w:p>
    <w:p w:rsidR="00000000" w:rsidRDefault="004D7199">
      <w:pPr>
        <w:pStyle w:val="right"/>
      </w:pPr>
      <w:r>
        <w:t xml:space="preserve">Приложение к Методике Минприроды России от 21.03.1997 N ПНД Ф 14.1:2:3:4.121-97 </w:t>
      </w:r>
    </w:p>
    <w:p w:rsidR="00000000" w:rsidRDefault="004D7199">
      <w:pPr>
        <w:pStyle w:val="right"/>
      </w:pPr>
      <w:r>
        <w:t>(рекомендуемое)</w:t>
      </w:r>
    </w:p>
    <w:p w:rsidR="00000000" w:rsidRDefault="004D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99">
      <w:pPr>
        <w:pStyle w:val="3"/>
        <w:rPr>
          <w:rFonts w:eastAsia="Times New Roman"/>
        </w:rPr>
      </w:pPr>
      <w:r>
        <w:rPr>
          <w:rFonts w:eastAsia="Times New Roman"/>
        </w:rPr>
        <w:t>ФОРМА ЗАПИСИ РЕЗУЛЬТАТОВ АНАЛИЗА</w:t>
      </w:r>
    </w:p>
    <w:p w:rsidR="00000000" w:rsidRDefault="004D71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Проба Наименование компонента </w:t>
      </w:r>
      <w:r>
        <w:rPr>
          <w:rFonts w:eastAsia="Times New Roman"/>
        </w:rPr>
        <w:t>Результат определения Расхождение между параллельными определениями Результат анализа Фактическое Допускаемое 1 2 3 4 5 6</w:t>
      </w:r>
    </w:p>
    <w:p w:rsidR="00000000" w:rsidRDefault="004D7199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4D7199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4D7199">
      <w:pPr>
        <w:pStyle w:val="3"/>
        <w:rPr>
          <w:rFonts w:eastAsia="Times New Roman"/>
        </w:rPr>
      </w:pPr>
      <w:r>
        <w:rPr>
          <w:rFonts w:eastAsia="Times New Roman"/>
        </w:rPr>
        <w:t>среднее</w:t>
      </w:r>
    </w:p>
    <w:p w:rsidR="00000000" w:rsidRDefault="004D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199">
      <w:pPr>
        <w:pStyle w:val="right"/>
      </w:pPr>
      <w:r>
        <w:t>Источник - Методика Минприроды России от 21.03.1997 № ПНД Ф 14.1:2:3:4.121-97</w:t>
      </w:r>
    </w:p>
    <w:p w:rsidR="00000000" w:rsidRDefault="004D7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https://порядокправа.рф/obrazecy/forma_zapisi_rezultatov_analiza_rekomenduemaya_for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9"/>
    <w:rsid w:val="004D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67DA2-C73D-4858-A6E7-D414A320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pisi_rezultatov_analiz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записи результатов анализа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2022-08-08T04:39:00Z</dcterms:created>
  <dcterms:modified xsi:type="dcterms:W3CDTF">2022-08-08T04:39:00Z</dcterms:modified>
</cp:coreProperties>
</file>