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36E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об оценке регулирующего воздействия</w:t>
      </w:r>
    </w:p>
    <w:p w:rsidR="00000000" w:rsidRDefault="00A9336E">
      <w:pPr>
        <w:pStyle w:val="right"/>
      </w:pPr>
      <w:r>
        <w:t>Приложение N 2 к Приказу Минэкономразвития России от 27 мая 2013 г. N 290</w:t>
      </w:r>
    </w:p>
    <w:p w:rsidR="00000000" w:rsidRDefault="00A9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6E">
      <w:pPr>
        <w:pStyle w:val="HTML"/>
      </w:pPr>
      <w:r>
        <w:t xml:space="preserve">                                   ФОРМА</w:t>
      </w:r>
    </w:p>
    <w:p w:rsidR="00000000" w:rsidRDefault="00A9336E">
      <w:pPr>
        <w:pStyle w:val="HTML"/>
      </w:pPr>
      <w:r>
        <w:t>заключения об оценке регулирующего воздействия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Бланк письма                         Наименование федерального</w:t>
      </w:r>
    </w:p>
    <w:p w:rsidR="00000000" w:rsidRDefault="00A9336E">
      <w:pPr>
        <w:pStyle w:val="HTML"/>
      </w:pPr>
      <w:r>
        <w:t>Минэкономразвития России                  органа исполнительной власти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Минэкономразвития России в соответствии с пунктом ___ Правил проведения</w:t>
      </w:r>
    </w:p>
    <w:p w:rsidR="00000000" w:rsidRDefault="00A9336E">
      <w:pPr>
        <w:pStyle w:val="HTML"/>
      </w:pPr>
      <w:r>
        <w:t>ф</w:t>
      </w:r>
      <w:r>
        <w:t>едеральными    органами   исполнительной   власти   оценки   регулирующего</w:t>
      </w:r>
    </w:p>
    <w:p w:rsidR="00000000" w:rsidRDefault="00A9336E">
      <w:pPr>
        <w:pStyle w:val="HTML"/>
      </w:pPr>
      <w:r>
        <w:t>воздействия  проектов  нормативных  правовых  актов,  проектов  поправок  к</w:t>
      </w:r>
    </w:p>
    <w:p w:rsidR="00000000" w:rsidRDefault="00A9336E">
      <w:pPr>
        <w:pStyle w:val="HTML"/>
      </w:pPr>
      <w:r>
        <w:t>проектам   федеральных   законов  и  проектов  решений  Совета  Евразийской</w:t>
      </w:r>
    </w:p>
    <w:p w:rsidR="00000000" w:rsidRDefault="00A9336E">
      <w:pPr>
        <w:pStyle w:val="HTML"/>
      </w:pPr>
      <w:r>
        <w:t xml:space="preserve">экономической    комиссии,   </w:t>
      </w:r>
      <w:r>
        <w:t xml:space="preserve"> утвержденных   постановлением   Правительства</w:t>
      </w:r>
    </w:p>
    <w:p w:rsidR="00000000" w:rsidRDefault="00A9336E">
      <w:pPr>
        <w:pStyle w:val="HTML"/>
      </w:pPr>
      <w:r>
        <w:t>Российской  Федерации  от  17  декабря  2012  г.  N  1318  (далее - правила</w:t>
      </w:r>
    </w:p>
    <w:p w:rsidR="00000000" w:rsidRDefault="00A9336E">
      <w:pPr>
        <w:pStyle w:val="HTML"/>
      </w:pPr>
      <w:r>
        <w:t>проведения    оценки   регулирующего   воздействия),   рассмотрело   проект</w:t>
      </w:r>
    </w:p>
    <w:p w:rsidR="00000000" w:rsidRDefault="00A9336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9336E">
      <w:pPr>
        <w:pStyle w:val="HTML"/>
      </w:pPr>
      <w:r>
        <w:t>(наименование проекта нормативного правового акта, проекта поправок</w:t>
      </w:r>
    </w:p>
    <w:p w:rsidR="00000000" w:rsidRDefault="00A9336E">
      <w:pPr>
        <w:pStyle w:val="HTML"/>
      </w:pPr>
      <w:r>
        <w:t>к проектам федеральных законов или проекта решения Совета Евразийской</w:t>
      </w:r>
    </w:p>
    <w:p w:rsidR="00000000" w:rsidRDefault="00A9336E">
      <w:pPr>
        <w:pStyle w:val="HTML"/>
      </w:pPr>
      <w:r>
        <w:t>экономической комиссии)</w:t>
      </w:r>
    </w:p>
    <w:p w:rsidR="00000000" w:rsidRDefault="00A9336E">
      <w:pPr>
        <w:pStyle w:val="HTML"/>
      </w:pPr>
      <w:r>
        <w:t>(далее  -  проект  акта),  подготовленный  и  направленный  для  подготовки</w:t>
      </w:r>
    </w:p>
    <w:p w:rsidR="00000000" w:rsidRDefault="00A9336E">
      <w:pPr>
        <w:pStyle w:val="HTML"/>
      </w:pPr>
      <w:r>
        <w:t>настоящего заключения _____________________________________________________</w:t>
      </w:r>
    </w:p>
    <w:p w:rsidR="00000000" w:rsidRDefault="00A9336E">
      <w:pPr>
        <w:pStyle w:val="HTML"/>
      </w:pPr>
      <w:r>
        <w:t>(наименование федерального органа исполнительной</w:t>
      </w:r>
    </w:p>
    <w:p w:rsidR="00000000" w:rsidRDefault="00A9336E">
      <w:pPr>
        <w:pStyle w:val="HTML"/>
      </w:pPr>
      <w:r>
        <w:t>власти, направившего проект акта)</w:t>
      </w:r>
    </w:p>
    <w:p w:rsidR="00000000" w:rsidRDefault="00A9336E">
      <w:pPr>
        <w:pStyle w:val="HTML"/>
      </w:pPr>
      <w:r>
        <w:t>(далее - разработчик), и сообщает следующее.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 xml:space="preserve">Вариант 1  </w:t>
      </w:r>
      <w:r>
        <w:rPr>
          <w:vertAlign w:val="superscript"/>
        </w:rPr>
        <w:t>1</w:t>
      </w:r>
      <w:r>
        <w:t xml:space="preserve"> .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 xml:space="preserve">По  результатам  </w:t>
      </w:r>
      <w:r>
        <w:t>рассмотрения  установлено,  что при подготовке проекта</w:t>
      </w:r>
    </w:p>
    <w:p w:rsidR="00000000" w:rsidRDefault="00A9336E">
      <w:pPr>
        <w:pStyle w:val="HTML"/>
      </w:pPr>
      <w:r>
        <w:t>акта  разработчиком  не  соблюден  порядок проведения  оценки регулирующего</w:t>
      </w:r>
    </w:p>
    <w:p w:rsidR="00000000" w:rsidRDefault="00A9336E">
      <w:pPr>
        <w:pStyle w:val="HTML"/>
      </w:pPr>
      <w:r>
        <w:t>воздействия.</w:t>
      </w:r>
    </w:p>
    <w:p w:rsidR="00000000" w:rsidRDefault="00A9336E">
      <w:pPr>
        <w:pStyle w:val="HTML"/>
      </w:pPr>
      <w:r>
        <w:t>___________________________________________________________________________</w:t>
      </w:r>
    </w:p>
    <w:p w:rsidR="00000000" w:rsidRDefault="00A9336E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A9336E">
      <w:pPr>
        <w:pStyle w:val="HTML"/>
      </w:pPr>
      <w:r>
        <w:t>(указываются невыполненные процедуры, предусмотренные пунктами 9 - 23</w:t>
      </w:r>
    </w:p>
    <w:p w:rsidR="00000000" w:rsidRDefault="00A9336E">
      <w:pPr>
        <w:pStyle w:val="HTML"/>
      </w:pPr>
      <w:r>
        <w:t>правил проведения оценки регулирующего воздействия)</w:t>
      </w:r>
    </w:p>
    <w:p w:rsidR="00000000" w:rsidRDefault="00A9336E">
      <w:pPr>
        <w:pStyle w:val="HTML"/>
      </w:pPr>
      <w:r>
        <w:t>В  соответствии  с  пунктом  29  правил проведения оценки регулирующего</w:t>
      </w:r>
    </w:p>
    <w:p w:rsidR="00000000" w:rsidRDefault="00A9336E">
      <w:pPr>
        <w:pStyle w:val="HTML"/>
      </w:pPr>
      <w:r>
        <w:t>воздействия  необходим</w:t>
      </w:r>
      <w:r>
        <w:t>о  провести процедуры, предусмотренные пунктами ___ -</w:t>
      </w:r>
    </w:p>
    <w:p w:rsidR="00000000" w:rsidRDefault="00A9336E">
      <w:pPr>
        <w:pStyle w:val="HTML"/>
      </w:pPr>
      <w:r>
        <w:t>23  правил проведения оценки регулирующего воздействия, и доработать проект</w:t>
      </w:r>
    </w:p>
    <w:p w:rsidR="00000000" w:rsidRDefault="00A9336E">
      <w:pPr>
        <w:pStyle w:val="HTML"/>
      </w:pPr>
      <w:r>
        <w:t>акта  по  их  результатам,  после  чего  повторно  направить  проект акта в</w:t>
      </w:r>
    </w:p>
    <w:p w:rsidR="00000000" w:rsidRDefault="00A9336E">
      <w:pPr>
        <w:pStyle w:val="HTML"/>
      </w:pPr>
      <w:r>
        <w:t>Минэкономразвития России для подготовки заключения</w:t>
      </w:r>
      <w:r>
        <w:t>.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 xml:space="preserve">Вариант 2  </w:t>
      </w:r>
      <w:r>
        <w:rPr>
          <w:vertAlign w:val="superscript"/>
        </w:rPr>
        <w:t>2</w:t>
      </w:r>
      <w:r>
        <w:t xml:space="preserve"> .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По  результатам  рассмотрения  установлено,  что при подготовке проекта</w:t>
      </w:r>
    </w:p>
    <w:p w:rsidR="00000000" w:rsidRDefault="00A9336E">
      <w:pPr>
        <w:pStyle w:val="HTML"/>
      </w:pPr>
      <w:r>
        <w:t>акта  процедуры,  предусмотренные  пунктами 9 - 23 правил проведения оценки</w:t>
      </w:r>
    </w:p>
    <w:p w:rsidR="00000000" w:rsidRDefault="00A9336E">
      <w:pPr>
        <w:pStyle w:val="HTML"/>
      </w:pPr>
      <w:r>
        <w:t>регулирующего воздействия, разработчиком соблюдены.</w:t>
      </w:r>
    </w:p>
    <w:p w:rsidR="00000000" w:rsidRDefault="00A9336E">
      <w:pPr>
        <w:pStyle w:val="HTML"/>
      </w:pPr>
      <w:r>
        <w:t>Проект   акта   направлен   разработч</w:t>
      </w:r>
      <w:r>
        <w:t>иком   для  подготовки  настоящего</w:t>
      </w:r>
    </w:p>
    <w:p w:rsidR="00000000" w:rsidRDefault="00A9336E">
      <w:pPr>
        <w:pStyle w:val="HTML"/>
      </w:pPr>
      <w:r>
        <w:t>заключения ______________________.</w:t>
      </w:r>
    </w:p>
    <w:p w:rsidR="00000000" w:rsidRDefault="00A9336E">
      <w:pPr>
        <w:pStyle w:val="HTML"/>
      </w:pPr>
      <w:r>
        <w:t>(впервые/повторно)</w:t>
      </w:r>
    </w:p>
    <w:p w:rsidR="00000000" w:rsidRDefault="00A9336E">
      <w:pPr>
        <w:pStyle w:val="HTML"/>
      </w:pPr>
      <w:r>
        <w:t>_______________________________________________________________________</w:t>
      </w:r>
    </w:p>
    <w:p w:rsidR="00000000" w:rsidRDefault="00A9336E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A9336E">
      <w:pPr>
        <w:pStyle w:val="HTML"/>
      </w:pPr>
      <w:r>
        <w:t>(информация о предш</w:t>
      </w:r>
      <w:r>
        <w:t>ествующей подготовке заключений об оценке</w:t>
      </w:r>
    </w:p>
    <w:p w:rsidR="00000000" w:rsidRDefault="00A9336E">
      <w:pPr>
        <w:pStyle w:val="HTML"/>
      </w:pPr>
      <w:r>
        <w:t>регулирующего воздействия проекта акта)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Разработчиком  проведены  публичные обсуждения уведомления о подготовке</w:t>
      </w:r>
    </w:p>
    <w:p w:rsidR="00000000" w:rsidRDefault="00A9336E">
      <w:pPr>
        <w:pStyle w:val="HTML"/>
      </w:pPr>
      <w:r>
        <w:t>проекта акта в сроки с ________________________ по _______________________,</w:t>
      </w:r>
    </w:p>
    <w:p w:rsidR="00000000" w:rsidRDefault="00A9336E">
      <w:pPr>
        <w:pStyle w:val="HTML"/>
      </w:pPr>
      <w:r>
        <w:lastRenderedPageBreak/>
        <w:t xml:space="preserve">(срок начала публичного  </w:t>
      </w:r>
      <w:r>
        <w:t xml:space="preserve">       (срок окончания</w:t>
      </w:r>
    </w:p>
    <w:p w:rsidR="00000000" w:rsidRDefault="00A9336E">
      <w:pPr>
        <w:pStyle w:val="HTML"/>
      </w:pPr>
      <w:r>
        <w:t>обсуждения уведомления)      публичного обсуждения</w:t>
      </w:r>
    </w:p>
    <w:p w:rsidR="00000000" w:rsidRDefault="00A9336E">
      <w:pPr>
        <w:pStyle w:val="HTML"/>
      </w:pPr>
      <w:r>
        <w:t>уведомления)</w:t>
      </w:r>
    </w:p>
    <w:p w:rsidR="00000000" w:rsidRDefault="00A9336E">
      <w:pPr>
        <w:pStyle w:val="HTML"/>
      </w:pPr>
      <w:r>
        <w:t>а также проекта акта и сводного отчета в сроки с __________________________</w:t>
      </w:r>
    </w:p>
    <w:p w:rsidR="00000000" w:rsidRDefault="00A9336E">
      <w:pPr>
        <w:pStyle w:val="HTML"/>
      </w:pPr>
      <w:r>
        <w:t>(срок начала публичного</w:t>
      </w:r>
    </w:p>
    <w:p w:rsidR="00000000" w:rsidRDefault="00A9336E">
      <w:pPr>
        <w:pStyle w:val="HTML"/>
      </w:pPr>
      <w:r>
        <w:t>обсуждения проекта акта</w:t>
      </w:r>
    </w:p>
    <w:p w:rsidR="00000000" w:rsidRDefault="00A9336E">
      <w:pPr>
        <w:pStyle w:val="HTML"/>
      </w:pPr>
      <w:r>
        <w:t>и сводного отчета)</w:t>
      </w:r>
    </w:p>
    <w:p w:rsidR="00000000" w:rsidRDefault="00A9336E">
      <w:pPr>
        <w:pStyle w:val="HTML"/>
      </w:pPr>
      <w:r>
        <w:t>по __________________________.</w:t>
      </w:r>
    </w:p>
    <w:p w:rsidR="00000000" w:rsidRDefault="00A9336E">
      <w:pPr>
        <w:pStyle w:val="HTML"/>
      </w:pPr>
      <w:r>
        <w:t>(срок окончания публичного</w:t>
      </w:r>
    </w:p>
    <w:p w:rsidR="00000000" w:rsidRDefault="00A9336E">
      <w:pPr>
        <w:pStyle w:val="HTML"/>
      </w:pPr>
      <w:r>
        <w:t>обсуждения проекта акта</w:t>
      </w:r>
    </w:p>
    <w:p w:rsidR="00000000" w:rsidRDefault="00A9336E">
      <w:pPr>
        <w:pStyle w:val="HTML"/>
      </w:pPr>
      <w:r>
        <w:t>и сводного отчета)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Информация  об  оценке регулирующего воздействия проекта акта размещена</w:t>
      </w:r>
    </w:p>
    <w:p w:rsidR="00000000" w:rsidRDefault="00A9336E">
      <w:pPr>
        <w:pStyle w:val="HTML"/>
      </w:pPr>
      <w:r>
        <w:t>разработчиком  на  официальном  сайте  в информационно-телекоммуникационной</w:t>
      </w:r>
    </w:p>
    <w:p w:rsidR="00000000" w:rsidRDefault="00A9336E">
      <w:pPr>
        <w:pStyle w:val="HTML"/>
      </w:pPr>
      <w:r>
        <w:t xml:space="preserve">сети  </w:t>
      </w:r>
      <w:r>
        <w:t xml:space="preserve">                "Интернет"                 по                 адресу:</w:t>
      </w:r>
    </w:p>
    <w:p w:rsidR="00000000" w:rsidRDefault="00A9336E">
      <w:pPr>
        <w:pStyle w:val="HTML"/>
      </w:pPr>
      <w:r>
        <w:t>__________________________________________________________________________.</w:t>
      </w:r>
    </w:p>
    <w:p w:rsidR="00000000" w:rsidRDefault="00A9336E">
      <w:pPr>
        <w:pStyle w:val="HTML"/>
      </w:pPr>
      <w:r>
        <w:t>(полный электронный адрес размещения проекта акта</w:t>
      </w:r>
    </w:p>
    <w:p w:rsidR="00000000" w:rsidRDefault="00A9336E">
      <w:pPr>
        <w:pStyle w:val="HTML"/>
      </w:pPr>
      <w:r>
        <w:t>в информационно-телекоммуникационной сети "Интернет")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В  хо</w:t>
      </w:r>
      <w:r>
        <w:t>де  подготовки настоящего заключения Минэкономразвития России были</w:t>
      </w:r>
    </w:p>
    <w:p w:rsidR="00000000" w:rsidRDefault="00A9336E">
      <w:pPr>
        <w:pStyle w:val="HTML"/>
      </w:pPr>
      <w:r>
        <w:t>проведены публичные консультации в сроки с ________________________________</w:t>
      </w:r>
    </w:p>
    <w:p w:rsidR="00000000" w:rsidRDefault="00A9336E">
      <w:pPr>
        <w:pStyle w:val="HTML"/>
      </w:pPr>
      <w:r>
        <w:t>(срок начала публичных</w:t>
      </w:r>
    </w:p>
    <w:p w:rsidR="00000000" w:rsidRDefault="00A9336E">
      <w:pPr>
        <w:pStyle w:val="HTML"/>
      </w:pPr>
      <w:r>
        <w:t>консультаций)</w:t>
      </w:r>
    </w:p>
    <w:p w:rsidR="00000000" w:rsidRDefault="00A9336E">
      <w:pPr>
        <w:pStyle w:val="HTML"/>
      </w:pPr>
      <w:r>
        <w:t xml:space="preserve">по 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A9336E">
      <w:pPr>
        <w:pStyle w:val="HTML"/>
      </w:pPr>
      <w:r>
        <w:t>(срок окончания публичных</w:t>
      </w:r>
    </w:p>
    <w:p w:rsidR="00000000" w:rsidRDefault="00A9336E">
      <w:pPr>
        <w:pStyle w:val="HTML"/>
      </w:pPr>
      <w:r>
        <w:t>консультаций)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_______________________________________________________________________</w:t>
      </w:r>
    </w:p>
    <w:p w:rsidR="00000000" w:rsidRDefault="00A9336E">
      <w:pPr>
        <w:pStyle w:val="HTML"/>
      </w:pPr>
      <w:r>
        <w:t>__________________________________________________________________________.</w:t>
      </w:r>
    </w:p>
    <w:p w:rsidR="00000000" w:rsidRDefault="00A9336E">
      <w:pPr>
        <w:pStyle w:val="HTML"/>
      </w:pPr>
      <w:r>
        <w:t>(краткие комментарии о проведенных публичных консультациях,</w:t>
      </w:r>
    </w:p>
    <w:p w:rsidR="00000000" w:rsidRDefault="00A9336E">
      <w:pPr>
        <w:pStyle w:val="HTML"/>
      </w:pPr>
      <w:r>
        <w:t>включая обоснование необходимости их проведения, количества</w:t>
      </w:r>
    </w:p>
    <w:p w:rsidR="00000000" w:rsidRDefault="00A9336E">
      <w:pPr>
        <w:pStyle w:val="HTML"/>
      </w:pPr>
      <w:r>
        <w:t>и состава участников, основной вывод)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На  основе  проведенной оценки регулирующего воздействия проекта акта с</w:t>
      </w:r>
    </w:p>
    <w:p w:rsidR="00000000" w:rsidRDefault="00A9336E">
      <w:pPr>
        <w:pStyle w:val="HTML"/>
      </w:pPr>
      <w:r>
        <w:t>учетом   информации,   представленной   разработчиком   в  сводном  отчете,</w:t>
      </w:r>
    </w:p>
    <w:p w:rsidR="00000000" w:rsidRDefault="00A9336E">
      <w:pPr>
        <w:pStyle w:val="HTML"/>
      </w:pPr>
      <w:r>
        <w:t>Минэконом</w:t>
      </w:r>
      <w:r>
        <w:t xml:space="preserve">развития России сделаны следующие выводы  </w:t>
      </w:r>
      <w:r>
        <w:rPr>
          <w:vertAlign w:val="superscript"/>
        </w:rPr>
        <w:t>5</w:t>
      </w:r>
      <w:r>
        <w:t xml:space="preserve"> .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_______________________________________________________________________</w:t>
      </w:r>
    </w:p>
    <w:p w:rsidR="00000000" w:rsidRDefault="00A9336E">
      <w:pPr>
        <w:pStyle w:val="HTML"/>
      </w:pPr>
      <w:r>
        <w:t>__________________________________________________________________________.</w:t>
      </w:r>
    </w:p>
    <w:p w:rsidR="00000000" w:rsidRDefault="00A9336E">
      <w:pPr>
        <w:pStyle w:val="HTML"/>
      </w:pPr>
      <w:r>
        <w:t>(вывод о наличии либо отсутствии достаточного обоснования реш</w:t>
      </w:r>
      <w:r>
        <w:t>ения</w:t>
      </w:r>
    </w:p>
    <w:p w:rsidR="00000000" w:rsidRDefault="00A9336E">
      <w:pPr>
        <w:pStyle w:val="HTML"/>
      </w:pPr>
      <w:r>
        <w:t>проблемы предложенным способом регулирования)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_______________________________________________________________________</w:t>
      </w:r>
    </w:p>
    <w:p w:rsidR="00000000" w:rsidRDefault="00A9336E">
      <w:pPr>
        <w:pStyle w:val="HTML"/>
      </w:pPr>
      <w:r>
        <w:t>__________________________________________________________________________.</w:t>
      </w:r>
    </w:p>
    <w:p w:rsidR="00000000" w:rsidRDefault="00A9336E">
      <w:pPr>
        <w:pStyle w:val="HTML"/>
      </w:pPr>
      <w:r>
        <w:t>(вывод о наличии либо отсутствии положений, вводящих изб</w:t>
      </w:r>
      <w:r>
        <w:t>ыточные</w:t>
      </w:r>
    </w:p>
    <w:p w:rsidR="00000000" w:rsidRDefault="00A9336E">
      <w:pPr>
        <w:pStyle w:val="HTML"/>
      </w:pPr>
      <w:r>
        <w:t>обязанности, запреты и ограничения для физических и юридических лиц</w:t>
      </w:r>
    </w:p>
    <w:p w:rsidR="00000000" w:rsidRDefault="00A9336E">
      <w:pPr>
        <w:pStyle w:val="HTML"/>
      </w:pPr>
      <w:r>
        <w:t>в сфере предпринимательской и иной экономической деятельности</w:t>
      </w:r>
    </w:p>
    <w:p w:rsidR="00000000" w:rsidRDefault="00A9336E">
      <w:pPr>
        <w:pStyle w:val="HTML"/>
      </w:pPr>
      <w:r>
        <w:t>или способствующих их введению, а также положений, приводящих</w:t>
      </w:r>
    </w:p>
    <w:p w:rsidR="00000000" w:rsidRDefault="00A9336E">
      <w:pPr>
        <w:pStyle w:val="HTML"/>
      </w:pPr>
      <w:r>
        <w:t>к возникновению необоснованных расходов физических и юри</w:t>
      </w:r>
      <w:r>
        <w:t>дических лиц</w:t>
      </w:r>
    </w:p>
    <w:p w:rsidR="00000000" w:rsidRDefault="00A9336E">
      <w:pPr>
        <w:pStyle w:val="HTML"/>
      </w:pPr>
      <w:r>
        <w:t>в сфере предпринимательской и иной экономической деятельности,</w:t>
      </w:r>
    </w:p>
    <w:p w:rsidR="00000000" w:rsidRDefault="00A9336E">
      <w:pPr>
        <w:pStyle w:val="HTML"/>
      </w:pPr>
      <w:r>
        <w:t>а также бюджетов всех уровней бюджетной системы Российской Федерации)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_______________________________________________________________________</w:t>
      </w:r>
    </w:p>
    <w:p w:rsidR="00000000" w:rsidRDefault="00A9336E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A9336E">
      <w:pPr>
        <w:pStyle w:val="HTML"/>
      </w:pPr>
      <w:r>
        <w:t>(обоснование выводов, а также иные замечания и предложения</w:t>
      </w:r>
    </w:p>
    <w:p w:rsidR="00000000" w:rsidRDefault="00A9336E">
      <w:pPr>
        <w:pStyle w:val="HTML"/>
      </w:pPr>
      <w:r>
        <w:t>Минэкономразвития России)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Указание (при наличии) на приложения.</w:t>
      </w:r>
    </w:p>
    <w:p w:rsidR="00000000" w:rsidRDefault="00A9336E">
      <w:pPr>
        <w:pStyle w:val="HTML"/>
      </w:pPr>
    </w:p>
    <w:p w:rsidR="00000000" w:rsidRDefault="00A9336E">
      <w:pPr>
        <w:pStyle w:val="HTML"/>
      </w:pPr>
      <w:r>
        <w:t>________________________________ И.О. Фамилия</w:t>
      </w:r>
    </w:p>
    <w:p w:rsidR="00000000" w:rsidRDefault="00A9336E">
      <w:pPr>
        <w:pStyle w:val="HTML"/>
      </w:pPr>
      <w:r>
        <w:t>(подпись заместителя Министра)</w:t>
      </w:r>
    </w:p>
    <w:p w:rsidR="00000000" w:rsidRDefault="00A93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6E">
      <w:pPr>
        <w:pStyle w:val="sel"/>
        <w:divId w:val="641816284"/>
      </w:pPr>
      <w:r>
        <w:t>1 В случае, если выявлено несоблюдение федеральным органом исполнительной власти правил проведения оценки регулирующего воздействия.</w:t>
      </w:r>
    </w:p>
    <w:p w:rsidR="00000000" w:rsidRDefault="00A9336E">
      <w:pPr>
        <w:pStyle w:val="sel"/>
        <w:divId w:val="641816284"/>
      </w:pPr>
      <w:r>
        <w:t>2 В случае, если несоблюдение федеральным органом исполнительной власти правил проведения о</w:t>
      </w:r>
      <w:r>
        <w:t>ценки регулирующего воздействия не выявлено.</w:t>
      </w:r>
    </w:p>
    <w:p w:rsidR="00000000" w:rsidRDefault="00A9336E">
      <w:pPr>
        <w:pStyle w:val="sel"/>
        <w:divId w:val="641816284"/>
      </w:pPr>
      <w:r>
        <w:t>3 Указывается в случае направления разработчиком проекта акта повторно.</w:t>
      </w:r>
    </w:p>
    <w:p w:rsidR="00000000" w:rsidRDefault="00A9336E">
      <w:pPr>
        <w:pStyle w:val="sel"/>
        <w:divId w:val="641816284"/>
      </w:pPr>
      <w:r>
        <w:t>4 Указываются в случае проведения Минэкономразвития России публичных консультаций в соответствии с пунктом 28 правил проведения оценки регу</w:t>
      </w:r>
      <w:r>
        <w:t>лирующего воздействия.</w:t>
      </w:r>
    </w:p>
    <w:p w:rsidR="00000000" w:rsidRDefault="00A9336E">
      <w:pPr>
        <w:pStyle w:val="sel"/>
        <w:divId w:val="641816284"/>
      </w:pPr>
      <w:r>
        <w:t xml:space="preserve">5 В случае, если по результатам оценки регулирующего воздействия выявлено отсутствие положений, вводящих избыточные обязанности, запреты и ограничения для физических и юридических лиц в сфере предпринимательской и иной экономической </w:t>
      </w:r>
      <w:r>
        <w:t>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иной экономической деятельности, а также бюджетов всех уровней бюджетной системы Р</w:t>
      </w:r>
      <w:r>
        <w:t>оссийской Федерации и установлено наличие достаточного обоснования решения проблемы предложенным способом регулирования, подготовка заключения об оценке регулирующего воздействия после указания соответствующих выводов завершена и дальнейшее заполнение наст</w:t>
      </w:r>
      <w:r>
        <w:t>оящей формы не требуется.</w:t>
      </w:r>
    </w:p>
    <w:p w:rsidR="00000000" w:rsidRDefault="00A9336E">
      <w:pPr>
        <w:pStyle w:val="right"/>
      </w:pPr>
      <w:r>
        <w:t>Источник - Приказ Минэкономразвития России от 27.05.2013 № 290</w:t>
      </w:r>
    </w:p>
    <w:p w:rsidR="00000000" w:rsidRDefault="00A93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https://порядокправа.рф/obrazecy/forma_zaklyucheniya_ob_ocenke_reguliruyushhego_vozdejstviya.htm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6E"/>
    <w:rsid w:val="00A9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E6750-FCE9-490D-B4FA-77506754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1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b_ocenke_reguliruyushhego_voz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6255</Characters>
  <Application>Microsoft Office Word</Application>
  <DocSecurity>0</DocSecurity>
  <Lines>52</Lines>
  <Paragraphs>14</Paragraphs>
  <ScaleCrop>false</ScaleCrop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об оценке регулирующего воздействия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2022-08-08T04:38:00Z</dcterms:created>
  <dcterms:modified xsi:type="dcterms:W3CDTF">2022-08-08T04:38:00Z</dcterms:modified>
</cp:coreProperties>
</file>