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5EDA">
      <w:pPr>
        <w:pStyle w:val="1"/>
        <w:rPr>
          <w:rFonts w:eastAsia="Times New Roman"/>
        </w:rPr>
      </w:pPr>
      <w:r>
        <w:rPr>
          <w:rFonts w:eastAsia="Times New Roman"/>
        </w:rPr>
        <w:t>Форма выписки из отчета о платежеспособности страховой организации</w:t>
      </w:r>
    </w:p>
    <w:p w:rsidR="00000000" w:rsidRDefault="00D65EDA">
      <w:pPr>
        <w:pStyle w:val="right"/>
      </w:pPr>
      <w:r>
        <w:t>Утверждена Приказом ФСФР России от 6 мая 2013 г. N 13-33/пз-н</w:t>
      </w:r>
    </w:p>
    <w:p w:rsidR="00000000" w:rsidRDefault="00D65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EDA">
      <w:pPr>
        <w:pStyle w:val="3"/>
        <w:rPr>
          <w:rFonts w:eastAsia="Times New Roman"/>
        </w:rPr>
      </w:pPr>
      <w:r>
        <w:rPr>
          <w:rFonts w:eastAsia="Times New Roman"/>
        </w:rPr>
        <w:t>ФОРМА ВЫПИСКИ ИЗ ОТЧЕТА О ПЛАТЕЖЕСПОСОБНОСТИ СТРАХОВОЙ ОРГАНИЗАЦИИ</w:t>
      </w:r>
    </w:p>
    <w:p w:rsidR="00000000" w:rsidRDefault="00D65EDA">
      <w:pPr>
        <w:pStyle w:val="HTML"/>
      </w:pPr>
      <w:r>
        <w:t xml:space="preserve">                                  ВЫПИСКА</w:t>
      </w:r>
    </w:p>
    <w:p w:rsidR="00000000" w:rsidRDefault="00D65EDA">
      <w:pPr>
        <w:pStyle w:val="HTML"/>
      </w:pPr>
      <w:r>
        <w:t>из отчета о платежеспособности страховой организации</w:t>
      </w:r>
    </w:p>
    <w:p w:rsidR="00000000" w:rsidRDefault="00D65EDA">
      <w:pPr>
        <w:pStyle w:val="HTML"/>
      </w:pPr>
      <w:r>
        <w:t>________________________________________________</w:t>
      </w:r>
    </w:p>
    <w:p w:rsidR="00000000" w:rsidRDefault="00D65EDA">
      <w:pPr>
        <w:pStyle w:val="HTML"/>
      </w:pPr>
      <w:r>
        <w:t>(полное наименование страховой организации)</w:t>
      </w:r>
    </w:p>
    <w:p w:rsidR="00000000" w:rsidRDefault="00D65EDA">
      <w:pPr>
        <w:pStyle w:val="HTML"/>
      </w:pPr>
    </w:p>
    <w:p w:rsidR="00000000" w:rsidRDefault="00D65EDA">
      <w:pPr>
        <w:pStyle w:val="HTML"/>
      </w:pPr>
      <w:r>
        <w:t>---------------------------------------------------------------</w:t>
      </w:r>
    </w:p>
    <w:p w:rsidR="00000000" w:rsidRDefault="00D65EDA">
      <w:pPr>
        <w:pStyle w:val="HTML"/>
      </w:pPr>
      <w:r>
        <w:t>¦Регистрационный номер страховой организации¦</w:t>
      </w:r>
      <w:r>
        <w:t xml:space="preserve">Отчетная дата  </w:t>
      </w:r>
      <w:r>
        <w:rPr>
          <w:vertAlign w:val="superscript"/>
        </w:rPr>
        <w:t>1</w:t>
      </w:r>
      <w:r>
        <w:t xml:space="preserve"> ¦</w:t>
      </w:r>
    </w:p>
    <w:p w:rsidR="00000000" w:rsidRDefault="00D65EDA">
      <w:pPr>
        <w:pStyle w:val="HTML"/>
      </w:pPr>
      <w:r>
        <w:t>¦    по Единому государственному реестру    +-----------------+</w:t>
      </w:r>
    </w:p>
    <w:p w:rsidR="00000000" w:rsidRDefault="00D65EDA">
      <w:pPr>
        <w:pStyle w:val="HTML"/>
      </w:pPr>
      <w:r>
        <w:t>¦         субъектов страхового дела         ¦число¦ месяц¦ год¦</w:t>
      </w:r>
    </w:p>
    <w:p w:rsidR="00000000" w:rsidRDefault="00D65EDA">
      <w:pPr>
        <w:pStyle w:val="HTML"/>
      </w:pPr>
      <w:r>
        <w:t>+-------------------------------------------+-----+------+----+</w:t>
      </w:r>
    </w:p>
    <w:p w:rsidR="00000000" w:rsidRDefault="00D65EDA">
      <w:pPr>
        <w:pStyle w:val="HTML"/>
      </w:pPr>
      <w:r>
        <w:t>¦                                           ¦</w:t>
      </w:r>
      <w:r>
        <w:t xml:space="preserve">     ¦      ¦    ¦</w:t>
      </w:r>
    </w:p>
    <w:p w:rsidR="00000000" w:rsidRDefault="00D65EDA">
      <w:pPr>
        <w:pStyle w:val="HTML"/>
      </w:pPr>
      <w:r>
        <w:t>--------------------------------------------+-----+------+-----</w:t>
      </w:r>
    </w:p>
    <w:p w:rsidR="00000000" w:rsidRDefault="00D65EDA">
      <w:pPr>
        <w:pStyle w:val="HTML"/>
      </w:pPr>
    </w:p>
    <w:p w:rsidR="00000000" w:rsidRDefault="00D65EDA">
      <w:pPr>
        <w:pStyle w:val="HTML"/>
      </w:pPr>
      <w:r>
        <w:t>Расчет отклонения фактического размера маржи</w:t>
      </w:r>
    </w:p>
    <w:p w:rsidR="00000000" w:rsidRDefault="00D65EDA">
      <w:pPr>
        <w:pStyle w:val="HTML"/>
      </w:pPr>
      <w:r>
        <w:t>платежеспособности от нормативного размера</w:t>
      </w:r>
    </w:p>
    <w:p w:rsidR="00000000" w:rsidRDefault="00D65EDA">
      <w:pPr>
        <w:pStyle w:val="HTML"/>
      </w:pPr>
      <w:r>
        <w:t>маржи платежеспособности</w:t>
      </w:r>
    </w:p>
    <w:p w:rsidR="00000000" w:rsidRDefault="00D65EDA">
      <w:pPr>
        <w:pStyle w:val="HTML"/>
      </w:pPr>
    </w:p>
    <w:p w:rsidR="00000000" w:rsidRDefault="00D65EDA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D65EDA">
      <w:pPr>
        <w:pStyle w:val="HTML"/>
      </w:pPr>
      <w:r>
        <w:t>¦          Наименование показателя          ¦  Код ¦  Единица ¦Величина на¦</w:t>
      </w:r>
    </w:p>
    <w:p w:rsidR="00000000" w:rsidRDefault="00D65EDA">
      <w:pPr>
        <w:pStyle w:val="HTML"/>
      </w:pPr>
      <w:r>
        <w:t>¦                                           ¦строки¦ измерения¦  отчетную ¦</w:t>
      </w:r>
    </w:p>
    <w:p w:rsidR="00000000" w:rsidRDefault="00D65EDA">
      <w:pPr>
        <w:pStyle w:val="HTML"/>
      </w:pPr>
      <w:r>
        <w:t xml:space="preserve">¦                                           ¦      ¦          ¦ дату  </w:t>
      </w:r>
      <w:r>
        <w:rPr>
          <w:vertAlign w:val="superscript"/>
        </w:rPr>
        <w:t>2</w:t>
      </w:r>
      <w:r>
        <w:t xml:space="preserve">   ¦</w:t>
      </w:r>
    </w:p>
    <w:p w:rsidR="00000000" w:rsidRDefault="00D65EDA">
      <w:pPr>
        <w:pStyle w:val="HTML"/>
      </w:pPr>
      <w:r>
        <w:t>+---------</w:t>
      </w:r>
      <w:r>
        <w:t>----------------------------------+------+----------+-----------+</w:t>
      </w:r>
    </w:p>
    <w:p w:rsidR="00000000" w:rsidRDefault="00D65EDA">
      <w:pPr>
        <w:pStyle w:val="HTML"/>
      </w:pPr>
      <w:r>
        <w:t>¦Фактический          размер           маржи¦  01  ¦ тыс. руб.¦           ¦</w:t>
      </w:r>
    </w:p>
    <w:p w:rsidR="00000000" w:rsidRDefault="00D65EDA">
      <w:pPr>
        <w:pStyle w:val="HTML"/>
      </w:pPr>
      <w:r>
        <w:t>¦платежеспособности,     рассчитанный      в¦      ¦          ¦           ¦</w:t>
      </w:r>
    </w:p>
    <w:p w:rsidR="00000000" w:rsidRDefault="00D65EDA">
      <w:pPr>
        <w:pStyle w:val="HTML"/>
      </w:pPr>
      <w:r>
        <w:t xml:space="preserve">¦соответствии  с   порядком,   </w:t>
      </w:r>
      <w:r>
        <w:t>установленным¦      ¦          ¦           ¦</w:t>
      </w:r>
    </w:p>
    <w:p w:rsidR="00000000" w:rsidRDefault="00D65EDA">
      <w:pPr>
        <w:pStyle w:val="HTML"/>
      </w:pPr>
      <w:r>
        <w:t>¦нормативным    правовым    актом     органа¦      ¦          ¦           ¦</w:t>
      </w:r>
    </w:p>
    <w:p w:rsidR="00000000" w:rsidRDefault="00D65EDA">
      <w:pPr>
        <w:pStyle w:val="HTML"/>
      </w:pPr>
      <w:r>
        <w:t>¦страхового регулирования                   ¦      ¦          ¦           ¦</w:t>
      </w:r>
    </w:p>
    <w:p w:rsidR="00000000" w:rsidRDefault="00D65EDA">
      <w:pPr>
        <w:pStyle w:val="HTML"/>
      </w:pPr>
      <w:r>
        <w:t>+-------------------------------------------+------+-------</w:t>
      </w:r>
      <w:r>
        <w:t>---+-----------+</w:t>
      </w:r>
    </w:p>
    <w:p w:rsidR="00000000" w:rsidRDefault="00D65EDA">
      <w:pPr>
        <w:pStyle w:val="HTML"/>
      </w:pPr>
      <w:r>
        <w:t>¦Нормативный          размер           маржи¦  02  ¦ тыс. руб.¦           ¦</w:t>
      </w:r>
    </w:p>
    <w:p w:rsidR="00000000" w:rsidRDefault="00D65EDA">
      <w:pPr>
        <w:pStyle w:val="HTML"/>
      </w:pPr>
      <w:r>
        <w:t>¦платежеспособности,     рассчитанный      в¦      ¦          ¦           ¦</w:t>
      </w:r>
    </w:p>
    <w:p w:rsidR="00000000" w:rsidRDefault="00D65EDA">
      <w:pPr>
        <w:pStyle w:val="HTML"/>
      </w:pPr>
      <w:r>
        <w:t>¦соответствии  с   порядком,   установленным¦      ¦          ¦           ¦</w:t>
      </w:r>
    </w:p>
    <w:p w:rsidR="00000000" w:rsidRDefault="00D65EDA">
      <w:pPr>
        <w:pStyle w:val="HTML"/>
      </w:pPr>
      <w:r>
        <w:t>¦нормативны</w:t>
      </w:r>
      <w:r>
        <w:t>м    правовым    актом     органа¦      ¦          ¦           ¦</w:t>
      </w:r>
    </w:p>
    <w:p w:rsidR="00000000" w:rsidRDefault="00D65EDA">
      <w:pPr>
        <w:pStyle w:val="HTML"/>
      </w:pPr>
      <w:r>
        <w:t>¦страхового  регулирования,  но   не   менее¦      ¦          ¦           ¦</w:t>
      </w:r>
    </w:p>
    <w:p w:rsidR="00000000" w:rsidRDefault="00D65EDA">
      <w:pPr>
        <w:pStyle w:val="HTML"/>
      </w:pPr>
      <w:r>
        <w:t>¦законодательно  установленной   минимальной¦      ¦          ¦           ¦</w:t>
      </w:r>
    </w:p>
    <w:p w:rsidR="00000000" w:rsidRDefault="00D65EDA">
      <w:pPr>
        <w:pStyle w:val="HTML"/>
      </w:pPr>
      <w:r>
        <w:t>¦величины   уставного   капитала   стра</w:t>
      </w:r>
      <w:r>
        <w:t>ховой¦      ¦          ¦           ¦</w:t>
      </w:r>
    </w:p>
    <w:p w:rsidR="00000000" w:rsidRDefault="00D65EDA">
      <w:pPr>
        <w:pStyle w:val="HTML"/>
      </w:pPr>
      <w:r>
        <w:t>¦организации                                ¦      ¦          ¦           ¦</w:t>
      </w:r>
    </w:p>
    <w:p w:rsidR="00000000" w:rsidRDefault="00D65EDA">
      <w:pPr>
        <w:pStyle w:val="HTML"/>
      </w:pPr>
      <w:r>
        <w:t>+-------------------------------------------+------+----------+-----------+</w:t>
      </w:r>
    </w:p>
    <w:p w:rsidR="00000000" w:rsidRDefault="00D65EDA">
      <w:pPr>
        <w:pStyle w:val="HTML"/>
      </w:pPr>
      <w:r>
        <w:t xml:space="preserve">¦Отклонение      фактического¦абсолютное    ¦  03  ¦ тыс. руб.¦    </w:t>
      </w:r>
      <w:r>
        <w:t xml:space="preserve">       ¦</w:t>
      </w:r>
    </w:p>
    <w:p w:rsidR="00000000" w:rsidRDefault="00D65EDA">
      <w:pPr>
        <w:pStyle w:val="HTML"/>
      </w:pPr>
      <w:r>
        <w:t>¦размера                маржи¦отклонение    ¦      ¦          ¦           ¦</w:t>
      </w:r>
    </w:p>
    <w:p w:rsidR="00000000" w:rsidRDefault="00D65EDA">
      <w:pPr>
        <w:pStyle w:val="HTML"/>
      </w:pPr>
      <w:r>
        <w:t>¦платежеспособности        от¦(стр.   01   -¦      ¦          ¦           ¦</w:t>
      </w:r>
    </w:p>
    <w:p w:rsidR="00000000" w:rsidRDefault="00D65EDA">
      <w:pPr>
        <w:pStyle w:val="HTML"/>
      </w:pPr>
      <w:r>
        <w:t>¦нормативного  размера  маржи¦стр. 02)      ¦      ¦          ¦           ¦</w:t>
      </w:r>
    </w:p>
    <w:p w:rsidR="00000000" w:rsidRDefault="00D65EDA">
      <w:pPr>
        <w:pStyle w:val="HTML"/>
      </w:pPr>
      <w:r>
        <w:t>¦платежеспособности</w:t>
      </w:r>
      <w:r>
        <w:t xml:space="preserve">          +--------------+------+----------+-----------+</w:t>
      </w:r>
    </w:p>
    <w:p w:rsidR="00000000" w:rsidRDefault="00D65EDA">
      <w:pPr>
        <w:pStyle w:val="HTML"/>
      </w:pPr>
      <w:r>
        <w:t>¦                            ¦относительное ¦  04  ¦     %    ¦           ¦</w:t>
      </w:r>
    </w:p>
    <w:p w:rsidR="00000000" w:rsidRDefault="00D65EDA">
      <w:pPr>
        <w:pStyle w:val="HTML"/>
      </w:pPr>
      <w:r>
        <w:t>¦                            ¦отклонение    ¦      ¦          ¦           ¦</w:t>
      </w:r>
    </w:p>
    <w:p w:rsidR="00000000" w:rsidRDefault="00D65EDA">
      <w:pPr>
        <w:pStyle w:val="HTML"/>
      </w:pPr>
      <w:r>
        <w:t xml:space="preserve">¦                            ¦([стр.  01   -¦  </w:t>
      </w:r>
      <w:r>
        <w:t xml:space="preserve">    ¦          ¦           ¦</w:t>
      </w:r>
    </w:p>
    <w:p w:rsidR="00000000" w:rsidRDefault="00D65EDA">
      <w:pPr>
        <w:pStyle w:val="HTML"/>
      </w:pPr>
      <w:r>
        <w:t>¦                            ¦стр. 02] * 100¦      ¦          ¦           ¦</w:t>
      </w:r>
    </w:p>
    <w:p w:rsidR="00000000" w:rsidRDefault="00D65EDA">
      <w:pPr>
        <w:pStyle w:val="HTML"/>
      </w:pPr>
      <w:r>
        <w:lastRenderedPageBreak/>
        <w:t>¦                            ¦/ стр. 02)    ¦      ¦          ¦           ¦</w:t>
      </w:r>
    </w:p>
    <w:p w:rsidR="00000000" w:rsidRDefault="00D65EDA">
      <w:pPr>
        <w:pStyle w:val="HTML"/>
      </w:pPr>
      <w:r>
        <w:t>-----------------------------+--------------+------+----------+------------</w:t>
      </w:r>
    </w:p>
    <w:p w:rsidR="00000000" w:rsidRDefault="00D65EDA">
      <w:pPr>
        <w:pStyle w:val="HTML"/>
      </w:pPr>
    </w:p>
    <w:p w:rsidR="00000000" w:rsidRDefault="00D65EDA">
      <w:pPr>
        <w:pStyle w:val="HTML"/>
      </w:pPr>
      <w:r>
        <w:t>"__" _________ 20__ г.</w:t>
      </w:r>
    </w:p>
    <w:p w:rsidR="00000000" w:rsidRDefault="00D65EDA">
      <w:pPr>
        <w:pStyle w:val="HTML"/>
      </w:pPr>
    </w:p>
    <w:p w:rsidR="00000000" w:rsidRDefault="00D65EDA">
      <w:pPr>
        <w:pStyle w:val="HTML"/>
      </w:pPr>
      <w:r>
        <w:t xml:space="preserve">Руководитель  </w:t>
      </w:r>
      <w:r>
        <w:rPr>
          <w:vertAlign w:val="superscript"/>
        </w:rPr>
        <w:t>3</w:t>
      </w:r>
      <w:r>
        <w:t xml:space="preserve">  _________ _____________________________</w:t>
      </w:r>
    </w:p>
    <w:p w:rsidR="00000000" w:rsidRDefault="00D65EDA">
      <w:pPr>
        <w:pStyle w:val="HTML"/>
      </w:pPr>
      <w:r>
        <w:t>(подпись)     (расшифровка подписи)</w:t>
      </w:r>
    </w:p>
    <w:p w:rsidR="00000000" w:rsidRDefault="00D65EDA">
      <w:pPr>
        <w:pStyle w:val="HTML"/>
      </w:pPr>
    </w:p>
    <w:p w:rsidR="00000000" w:rsidRDefault="00D65EDA">
      <w:pPr>
        <w:pStyle w:val="HTML"/>
      </w:pPr>
      <w:r>
        <w:t>м.п.</w:t>
      </w:r>
    </w:p>
    <w:p w:rsidR="00000000" w:rsidRDefault="00D65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EDA">
      <w:pPr>
        <w:pStyle w:val="sel"/>
        <w:divId w:val="847839783"/>
      </w:pPr>
      <w:r>
        <w:t>1 Указывается отчетная дата, на которую составлен отчет о платежеспособности страховой организации.</w:t>
      </w:r>
    </w:p>
    <w:p w:rsidR="00000000" w:rsidRDefault="00D65EDA">
      <w:pPr>
        <w:pStyle w:val="sel"/>
        <w:divId w:val="847839783"/>
      </w:pPr>
      <w:r>
        <w:t>2 Указывается целое число без десятичных знаков.</w:t>
      </w:r>
    </w:p>
    <w:p w:rsidR="00000000" w:rsidRDefault="00D65EDA">
      <w:pPr>
        <w:pStyle w:val="sel"/>
        <w:divId w:val="847839783"/>
      </w:pPr>
      <w:r>
        <w:t>3 Допускается указывать фактическое наименование должности руководителя страховой организации в соответстви</w:t>
      </w:r>
      <w:r>
        <w:t>и с учредительными документами.</w:t>
      </w:r>
    </w:p>
    <w:p w:rsidR="00000000" w:rsidRDefault="00D65EDA">
      <w:pPr>
        <w:pStyle w:val="right"/>
      </w:pPr>
      <w:r>
        <w:t>Источник - Приказ ФСФР России от 06.05.2013 № 13-33/пз-н</w:t>
      </w:r>
    </w:p>
    <w:p w:rsidR="00000000" w:rsidRDefault="00D65E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https://порядокправа.рф/obrazecy/forma_vypiski_iz_otcheta_o_platezhesposobnosti_straxovoj_organizacii.htm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EDA"/>
    <w:rsid w:val="00D6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B638DE-ED39-4974-A325-26B23781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7839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ypiski_iz_otcheta_o_platezhesposobnosti_straxov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3498</Characters>
  <Application>Microsoft Office Word</Application>
  <DocSecurity>0</DocSecurity>
  <Lines>29</Lines>
  <Paragraphs>8</Paragraphs>
  <ScaleCrop>false</ScaleCrop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выписки из отчета о платежеспособности страховой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2022-08-08T04:34:00Z</dcterms:created>
  <dcterms:modified xsi:type="dcterms:W3CDTF">2022-08-08T04:34:00Z</dcterms:modified>
</cp:coreProperties>
</file>