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786">
      <w:pPr>
        <w:pStyle w:val="1"/>
        <w:rPr>
          <w:rFonts w:eastAsia="Times New Roman"/>
        </w:rPr>
      </w:pPr>
      <w:r>
        <w:rPr>
          <w:rFonts w:eastAsia="Times New Roman"/>
        </w:rPr>
        <w:t>Форма ведения журнала регистрации сертификатов соответствия</w:t>
      </w:r>
    </w:p>
    <w:p w:rsidR="00000000" w:rsidRDefault="00B30786">
      <w:pPr>
        <w:pStyle w:val="right"/>
      </w:pPr>
      <w:r>
        <w:t>Приложение 12 к Постановлению Госстандарта РФ от 18.09.1997 No. 28</w:t>
      </w:r>
    </w:p>
    <w:p w:rsidR="00000000" w:rsidRDefault="00B30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786">
      <w:pPr>
        <w:pStyle w:val="3"/>
        <w:rPr>
          <w:rFonts w:eastAsia="Times New Roman"/>
        </w:rPr>
      </w:pPr>
      <w:r>
        <w:rPr>
          <w:rFonts w:eastAsia="Times New Roman"/>
        </w:rPr>
        <w:t>ФОРМА ВЕДЕНИЯ ЖУРНАЛА РЕГИСТРАЦИИ СЕРТИФИКАТОВ СООТВЕТСТВИЯ</w:t>
      </w:r>
    </w:p>
    <w:p w:rsidR="00000000" w:rsidRDefault="00B30786">
      <w:pPr>
        <w:pStyle w:val="HTML"/>
      </w:pPr>
      <w:r>
        <w:t>----------------------------------------------------------------------</w:t>
      </w:r>
    </w:p>
    <w:p w:rsidR="00000000" w:rsidRDefault="00B30786">
      <w:pPr>
        <w:pStyle w:val="HTML"/>
      </w:pPr>
      <w:r>
        <w:t>¦NNo.¦Рег. ¦Дата¦Наи- ¦Наимен., ¦НД  ¦Дата ¦Наи-  ¦Долж.,¦Дата ¦Прим.¦</w:t>
      </w:r>
    </w:p>
    <w:p w:rsidR="00000000" w:rsidRDefault="00B30786">
      <w:pPr>
        <w:pStyle w:val="HTML"/>
      </w:pPr>
      <w:r>
        <w:t>¦п/пп¦номер¦рег.¦мено-¦адрес и  ¦на  ¦окон-¦мен.  ¦иници-¦при- ¦     ¦</w:t>
      </w:r>
    </w:p>
    <w:p w:rsidR="00000000" w:rsidRDefault="00B30786">
      <w:pPr>
        <w:pStyle w:val="HTML"/>
      </w:pPr>
      <w:r>
        <w:t>¦    ¦и    ¦    ¦вание¦реквизиты¦про-¦чания</w:t>
      </w:r>
      <w:r>
        <w:t>¦орга- ¦алы,  ¦оста-¦     ¦</w:t>
      </w:r>
    </w:p>
    <w:p w:rsidR="00000000" w:rsidRDefault="00B30786">
      <w:pPr>
        <w:pStyle w:val="HTML"/>
      </w:pPr>
      <w:r>
        <w:t>¦    ¦номер¦    ¦про- ¦орг.     ¦дук-¦(ан- ¦на,   ¦фами- ¦нов.,¦     ¦</w:t>
      </w:r>
    </w:p>
    <w:p w:rsidR="00000000" w:rsidRDefault="00B30786">
      <w:pPr>
        <w:pStyle w:val="HTML"/>
      </w:pPr>
      <w:r>
        <w:t>¦    ¦блан-¦    ¦дук- ¦(пред.)  ¦цию ¦нули-¦выдав.¦лия   ¦возо-¦     ¦</w:t>
      </w:r>
    </w:p>
    <w:p w:rsidR="00000000" w:rsidRDefault="00B30786">
      <w:pPr>
        <w:pStyle w:val="HTML"/>
      </w:pPr>
      <w:r>
        <w:t>¦    ¦ка   ¦    ¦ции  ¦- изгот- ¦(но-¦ров.)¦(ану- ¦лиц,  ¦бнов.¦     ¦</w:t>
      </w:r>
    </w:p>
    <w:p w:rsidR="00000000" w:rsidRDefault="00B30786">
      <w:pPr>
        <w:pStyle w:val="HTML"/>
      </w:pPr>
      <w:r>
        <w:t xml:space="preserve">¦    ¦сер- ¦   </w:t>
      </w:r>
      <w:r>
        <w:t xml:space="preserve"> ¦     ¦тов.,    ¦мер ¦сер- ¦ли-   ¦подпи-¦дейс-¦     ¦</w:t>
      </w:r>
    </w:p>
    <w:p w:rsidR="00000000" w:rsidRDefault="00B30786">
      <w:pPr>
        <w:pStyle w:val="HTML"/>
      </w:pPr>
      <w:r>
        <w:t>¦    ¦тиф. ¦    ¦     ¦продавца,¦сер-¦тиф. ¦ров.) ¦савших¦твия ¦     ¦</w:t>
      </w:r>
    </w:p>
    <w:p w:rsidR="00000000" w:rsidRDefault="00B30786">
      <w:pPr>
        <w:pStyle w:val="HTML"/>
      </w:pPr>
      <w:r>
        <w:t>¦    ¦     ¦    ¦     ¦наименов.¦ти- ¦     ¦серти-¦серти-¦сер- ¦     ¦</w:t>
      </w:r>
    </w:p>
    <w:p w:rsidR="00000000" w:rsidRDefault="00B30786">
      <w:pPr>
        <w:pStyle w:val="HTML"/>
      </w:pPr>
      <w:r>
        <w:t>¦    ¦     ¦    ¦     ¦лаборат. ¦фи- ¦     ¦фикат ¦фикат,¦</w:t>
      </w:r>
      <w:r>
        <w:t>тиф.,¦     ¦</w:t>
      </w:r>
    </w:p>
    <w:p w:rsidR="00000000" w:rsidRDefault="00B30786">
      <w:pPr>
        <w:pStyle w:val="HTML"/>
      </w:pPr>
      <w:r>
        <w:t>¦    ¦     ¦    ¦     ¦(центра),¦ка- ¦     ¦      ¦реше- ¦наи- ¦     ¦</w:t>
      </w:r>
    </w:p>
    <w:p w:rsidR="00000000" w:rsidRDefault="00B30786">
      <w:pPr>
        <w:pStyle w:val="HTML"/>
      </w:pPr>
      <w:r>
        <w:t>¦    ¦     ¦    ¦     ¦проводив-¦та) ¦     ¦      ¦ние об¦мен. ¦     ¦</w:t>
      </w:r>
    </w:p>
    <w:p w:rsidR="00000000" w:rsidRDefault="00B30786">
      <w:pPr>
        <w:pStyle w:val="HTML"/>
      </w:pPr>
      <w:r>
        <w:t>¦    ¦     ¦    ¦     ¦шего     ¦    ¦     ¦      ¦анну- ¦орга-¦     ¦</w:t>
      </w:r>
    </w:p>
    <w:p w:rsidR="00000000" w:rsidRDefault="00B30786">
      <w:pPr>
        <w:pStyle w:val="HTML"/>
      </w:pPr>
      <w:r>
        <w:t>¦    ¦     ¦    ¦     ¦испытан</w:t>
      </w:r>
      <w:r>
        <w:t>ия¦    ¦     ¦      ¦лиров.¦на,  ¦     ¦</w:t>
      </w:r>
    </w:p>
    <w:p w:rsidR="00000000" w:rsidRDefault="00B30786">
      <w:pPr>
        <w:pStyle w:val="HTML"/>
      </w:pPr>
      <w:r>
        <w:t>¦    ¦     ¦    ¦     ¦продукции¦    ¦     ¦      ¦сер-  ¦при- ¦     ¦</w:t>
      </w:r>
    </w:p>
    <w:p w:rsidR="00000000" w:rsidRDefault="00B30786">
      <w:pPr>
        <w:pStyle w:val="HTML"/>
      </w:pPr>
      <w:r>
        <w:t>¦    ¦     ¦    ¦     ¦и ее рег.¦    ¦     ¦      ¦тиф.  ¦няв- ¦     ¦</w:t>
      </w:r>
    </w:p>
    <w:p w:rsidR="00000000" w:rsidRDefault="00B30786">
      <w:pPr>
        <w:pStyle w:val="HTML"/>
      </w:pPr>
      <w:r>
        <w:t>¦    ¦     ¦    ¦     ¦номер в  ¦    ¦     ¦      ¦      ¦шего ¦     ¦</w:t>
      </w:r>
    </w:p>
    <w:p w:rsidR="00000000" w:rsidRDefault="00B30786">
      <w:pPr>
        <w:pStyle w:val="HTML"/>
      </w:pPr>
      <w:r>
        <w:t xml:space="preserve">¦ </w:t>
      </w:r>
      <w:r>
        <w:t xml:space="preserve">   ¦     ¦    ¦     ¦Госсреес-¦    ¦     ¦      ¦      ¦реше-¦     ¦</w:t>
      </w:r>
    </w:p>
    <w:p w:rsidR="00000000" w:rsidRDefault="00B30786">
      <w:pPr>
        <w:pStyle w:val="HTML"/>
      </w:pPr>
      <w:r>
        <w:t>¦    ¦     ¦    ¦     ¦тре      ¦    ¦     ¦      ¦      ¦ние  ¦     ¦</w:t>
      </w:r>
    </w:p>
    <w:p w:rsidR="00000000" w:rsidRDefault="00B30786">
      <w:pPr>
        <w:pStyle w:val="HTML"/>
      </w:pPr>
      <w:r>
        <w:t>¦    ¦     ¦    ¦     ¦         ¦    ¦     ¦      ¦      ¦     ¦     ¦</w:t>
      </w:r>
    </w:p>
    <w:p w:rsidR="00000000" w:rsidRDefault="00B30786">
      <w:pPr>
        <w:pStyle w:val="HTML"/>
      </w:pPr>
      <w:r>
        <w:t xml:space="preserve">¦    ¦     ¦    ¦     ¦         ¦    ¦     ¦ </w:t>
      </w:r>
      <w:r>
        <w:t xml:space="preserve">     ¦      ¦     ¦     ¦</w:t>
      </w:r>
    </w:p>
    <w:p w:rsidR="00000000" w:rsidRDefault="00B30786">
      <w:pPr>
        <w:pStyle w:val="HTML"/>
      </w:pPr>
      <w:r>
        <w:t>¦    ¦     ¦    ¦     ¦         ¦    ¦     ¦      ¦      ¦     ¦     ¦</w:t>
      </w:r>
    </w:p>
    <w:p w:rsidR="00000000" w:rsidRDefault="00B30786">
      <w:pPr>
        <w:pStyle w:val="HTML"/>
      </w:pPr>
      <w:r>
        <w:t>+----+-----+----+-----+---------+----+-----+------+------+-----+-----+</w:t>
      </w:r>
    </w:p>
    <w:p w:rsidR="00000000" w:rsidRDefault="00B30786">
      <w:pPr>
        <w:pStyle w:val="HTML"/>
      </w:pPr>
      <w:r>
        <w:t>¦ 1  ¦  2  ¦  3 ¦ 4   ¦    5    ¦ 6  ¦  7  ¦  8   ¦  9   ¦ 10  ¦  11 ¦</w:t>
      </w:r>
    </w:p>
    <w:p w:rsidR="00000000" w:rsidRDefault="00B30786">
      <w:pPr>
        <w:pStyle w:val="HTML"/>
      </w:pPr>
      <w:r>
        <w:t>-----+-----+----+-----+---------+----+-----+------+------+-----+------</w:t>
      </w:r>
    </w:p>
    <w:p w:rsidR="00000000" w:rsidRDefault="00B307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786">
      <w:pPr>
        <w:pStyle w:val="right"/>
      </w:pPr>
      <w:r>
        <w:t>Источник - Постановление Госстандарта России от 18.09.1997 № 28 (с изменениями и дополнениями на 2002 год)</w:t>
      </w:r>
    </w:p>
    <w:p w:rsidR="00000000" w:rsidRDefault="00B307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https://порядокправа.рф/obrazecy/forma_vedeniya_zhurnala_registracii_sertifikatov_sootvetstviya.htm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86"/>
    <w:rsid w:val="00B3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A68587-5C61-445E-99A6-FFB1BB9E4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deniya_zhurnala_registracii_sertifikatov_sootvetstv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ведения журнала регистрации сертификатов соответствия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