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8DF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для отбора нормативных документов для анализа (рекомендуемая)</w:t>
      </w:r>
    </w:p>
    <w:p w:rsidR="00000000" w:rsidRDefault="001078DF">
      <w:pPr>
        <w:pStyle w:val="right"/>
      </w:pPr>
      <w:r>
        <w:t xml:space="preserve">Приложение 2 </w:t>
      </w:r>
      <w:r>
        <w:br/>
        <w:t xml:space="preserve">к Руководству по безопасности. </w:t>
      </w:r>
      <w:r>
        <w:br/>
        <w:t xml:space="preserve">Анализ несоответствий блока атомной </w:t>
      </w:r>
      <w:r>
        <w:br/>
        <w:t xml:space="preserve">станции требованиям действующих </w:t>
      </w:r>
      <w:r>
        <w:br/>
        <w:t xml:space="preserve">нормативных документов </w:t>
      </w:r>
      <w:r>
        <w:br/>
        <w:t>РБ-028-04</w:t>
      </w:r>
    </w:p>
    <w:p w:rsidR="00000000" w:rsidRDefault="0010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DF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ДЛЯ ПРЕДСТАВЛЕНИЯ РЕЗУЛЬТАТОВ ОТБОРА НД ДЛЯ АНАЛИЗА</w:t>
      </w:r>
    </w:p>
    <w:p w:rsidR="00000000" w:rsidRDefault="001078DF">
      <w:pPr>
        <w:pStyle w:val="right"/>
      </w:pPr>
      <w:r>
        <w:t>Таблица 2.1</w:t>
      </w:r>
    </w:p>
    <w:p w:rsidR="00000000" w:rsidRDefault="0010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DF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ДЛЯ ОТБОРА НД ДЛЯ АНАЛИЗА</w:t>
      </w:r>
    </w:p>
    <w:p w:rsidR="00000000" w:rsidRDefault="001078DF">
      <w:pPr>
        <w:pStyle w:val="HTML"/>
      </w:pPr>
      <w:r>
        <w:t>------------------------------------------------------------------</w:t>
      </w:r>
    </w:p>
    <w:p w:rsidR="00000000" w:rsidRDefault="001078DF">
      <w:pPr>
        <w:pStyle w:val="HTML"/>
      </w:pPr>
      <w:r>
        <w:t>¦    N     ¦   Название НД     ¦ Решение о дальнейшем ¦Примечани</w:t>
      </w:r>
      <w:r>
        <w:t>я¦</w:t>
      </w:r>
    </w:p>
    <w:p w:rsidR="00000000" w:rsidRDefault="001078DF">
      <w:pPr>
        <w:pStyle w:val="HTML"/>
      </w:pPr>
      <w:r>
        <w:t>¦          ¦                   ¦    использовании     ¦          ¦</w:t>
      </w:r>
    </w:p>
    <w:p w:rsidR="00000000" w:rsidRDefault="001078DF">
      <w:pPr>
        <w:pStyle w:val="HTML"/>
      </w:pPr>
      <w:r>
        <w:t>+----------+-------------------+----------------------+----------+</w:t>
      </w:r>
    </w:p>
    <w:p w:rsidR="00000000" w:rsidRDefault="001078DF">
      <w:pPr>
        <w:pStyle w:val="HTML"/>
      </w:pPr>
      <w:r>
        <w:t>¦    1     ¦         2         ¦           3          ¦    4     ¦</w:t>
      </w:r>
    </w:p>
    <w:p w:rsidR="00000000" w:rsidRDefault="001078DF">
      <w:pPr>
        <w:pStyle w:val="HTML"/>
      </w:pPr>
      <w:r>
        <w:t>+----------+-------------------+--------------------</w:t>
      </w:r>
      <w:r>
        <w:t>--+----------+</w:t>
      </w:r>
    </w:p>
    <w:p w:rsidR="00000000" w:rsidRDefault="001078DF">
      <w:pPr>
        <w:pStyle w:val="HTML"/>
      </w:pPr>
      <w:r>
        <w:t>¦Порядковый¦Приводится полное  ¦Формулируется решение ¦          ¦</w:t>
      </w:r>
    </w:p>
    <w:p w:rsidR="00000000" w:rsidRDefault="001078DF">
      <w:pPr>
        <w:pStyle w:val="HTML"/>
      </w:pPr>
      <w:r>
        <w:t>¦номер НД  ¦название НД и его  ¦о том, требуется ана- ¦          ¦</w:t>
      </w:r>
    </w:p>
    <w:p w:rsidR="00000000" w:rsidRDefault="001078DF">
      <w:pPr>
        <w:pStyle w:val="HTML"/>
      </w:pPr>
      <w:r>
        <w:t>¦          ¦идентификационный  ¦лиз несоответствия    ¦          ¦</w:t>
      </w:r>
    </w:p>
    <w:p w:rsidR="00000000" w:rsidRDefault="001078DF">
      <w:pPr>
        <w:pStyle w:val="HTML"/>
      </w:pPr>
      <w:r>
        <w:t>¦          ¦номер, установлен- ¦блока АС</w:t>
      </w:r>
      <w:r>
        <w:t xml:space="preserve"> требованиям  ¦          ¦</w:t>
      </w:r>
    </w:p>
    <w:p w:rsidR="00000000" w:rsidRDefault="001078DF">
      <w:pPr>
        <w:pStyle w:val="HTML"/>
      </w:pPr>
      <w:r>
        <w:t>¦          ¦ный при утвержде-  ¦данного НД или нет.   ¦          ¦</w:t>
      </w:r>
    </w:p>
    <w:p w:rsidR="00000000" w:rsidRDefault="001078DF">
      <w:pPr>
        <w:pStyle w:val="HTML"/>
      </w:pPr>
      <w:r>
        <w:t>¦          ¦нии, например      ¦Здесь же должно быть  ¦          ¦</w:t>
      </w:r>
    </w:p>
    <w:p w:rsidR="00000000" w:rsidRDefault="001078DF">
      <w:pPr>
        <w:pStyle w:val="HTML"/>
      </w:pPr>
      <w:r>
        <w:t>¦          ¦НП-017-2000        ¦приведено обоснование ¦          ¦</w:t>
      </w:r>
    </w:p>
    <w:p w:rsidR="00000000" w:rsidRDefault="001078DF">
      <w:pPr>
        <w:pStyle w:val="HTML"/>
      </w:pPr>
      <w:r>
        <w:t xml:space="preserve">¦          ¦                </w:t>
      </w:r>
      <w:r>
        <w:t xml:space="preserve">   ¦принятого решения     ¦          ¦</w:t>
      </w:r>
    </w:p>
    <w:p w:rsidR="00000000" w:rsidRDefault="001078DF">
      <w:pPr>
        <w:pStyle w:val="HTML"/>
      </w:pPr>
      <w:r>
        <w:t>+----------+-------------------+----------------------+----------+</w:t>
      </w:r>
    </w:p>
    <w:p w:rsidR="00000000" w:rsidRDefault="001078DF">
      <w:pPr>
        <w:pStyle w:val="HTML"/>
      </w:pPr>
      <w:r>
        <w:t>-----------+-------------------+----------------------+-----------</w:t>
      </w:r>
    </w:p>
    <w:p w:rsidR="00000000" w:rsidRDefault="0010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DF">
      <w:pPr>
        <w:pStyle w:val="right"/>
      </w:pPr>
      <w:r>
        <w:t>Источник - Постановление Федеральной службы по атомному надзору от 25.05.2004 № 5</w:t>
      </w:r>
    </w:p>
    <w:p w:rsidR="00000000" w:rsidRDefault="00107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ва.рф/obrazecy/forma_tablicy_dlya_otbora_normativnyx_dokumentov_dlya_analiza_rekomenduemaya.htm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DF"/>
    <w:rsid w:val="0010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C74C7-3974-46BB-AFD4-57783401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dlya_otbora_normativnyx_dokumentov_dlya_analiz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для отбора нормативных документов для анализа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2022-08-08T02:25:00Z</dcterms:created>
  <dcterms:modified xsi:type="dcterms:W3CDTF">2022-08-08T02:25:00Z</dcterms:modified>
</cp:coreProperties>
</file>