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E2E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 поверке уровнемера (обязательная)</w:t>
      </w:r>
    </w:p>
    <w:p w:rsidR="00000000" w:rsidRDefault="00187E2E">
      <w:pPr>
        <w:pStyle w:val="right"/>
      </w:pPr>
      <w:r>
        <w:t xml:space="preserve">Приложение Е к Руководящему документу Росгидромета от 22.11.2000 N РД 52.08.38-2000 </w:t>
      </w:r>
    </w:p>
    <w:p w:rsidR="00000000" w:rsidRDefault="00187E2E">
      <w:pPr>
        <w:pStyle w:val="right"/>
      </w:pPr>
      <w:r>
        <w:t>(обязательное)</w:t>
      </w:r>
    </w:p>
    <w:p w:rsidR="00000000" w:rsidRDefault="00187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E2E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О ПОВЕРКЕ УРОВНЕМЕРА</w:t>
      </w:r>
    </w:p>
    <w:p w:rsidR="00000000" w:rsidRDefault="00187E2E">
      <w:pPr>
        <w:pStyle w:val="HTML"/>
      </w:pPr>
      <w:r>
        <w:t xml:space="preserve">       </w:t>
      </w:r>
      <w:r>
        <w:t>____________________________________________________________</w:t>
      </w:r>
    </w:p>
    <w:p w:rsidR="00000000" w:rsidRDefault="00187E2E">
      <w:pPr>
        <w:pStyle w:val="HTML"/>
      </w:pPr>
      <w:r>
        <w:t>(наименование органа Государственной метрологической службы,</w:t>
      </w:r>
    </w:p>
    <w:p w:rsidR="00000000" w:rsidRDefault="00187E2E">
      <w:pPr>
        <w:pStyle w:val="HTML"/>
      </w:pPr>
      <w:r>
        <w:t>юридического лица)</w:t>
      </w:r>
    </w:p>
    <w:p w:rsidR="00000000" w:rsidRDefault="00187E2E">
      <w:pPr>
        <w:pStyle w:val="HTML"/>
      </w:pPr>
    </w:p>
    <w:p w:rsidR="00000000" w:rsidRDefault="00187E2E">
      <w:pPr>
        <w:pStyle w:val="HTML"/>
      </w:pPr>
      <w:r>
        <w:t>СВИДЕТЕЛЬСТВО О ПОВЕРКЕ</w:t>
      </w:r>
    </w:p>
    <w:p w:rsidR="00000000" w:rsidRDefault="00187E2E">
      <w:pPr>
        <w:pStyle w:val="HTML"/>
      </w:pPr>
      <w:r>
        <w:t>N ___________</w:t>
      </w:r>
    </w:p>
    <w:p w:rsidR="00000000" w:rsidRDefault="00187E2E">
      <w:pPr>
        <w:pStyle w:val="HTML"/>
      </w:pPr>
    </w:p>
    <w:p w:rsidR="00000000" w:rsidRDefault="00187E2E">
      <w:pPr>
        <w:pStyle w:val="HTML"/>
      </w:pPr>
      <w:r>
        <w:t>Действительно до</w:t>
      </w:r>
    </w:p>
    <w:p w:rsidR="00000000" w:rsidRDefault="00187E2E">
      <w:pPr>
        <w:pStyle w:val="HTML"/>
      </w:pPr>
      <w:r>
        <w:t>_____________ г.</w:t>
      </w:r>
    </w:p>
    <w:p w:rsidR="00000000" w:rsidRDefault="00187E2E">
      <w:pPr>
        <w:pStyle w:val="HTML"/>
      </w:pPr>
    </w:p>
    <w:p w:rsidR="00000000" w:rsidRDefault="00187E2E">
      <w:pPr>
        <w:pStyle w:val="HTML"/>
      </w:pPr>
      <w:r>
        <w:t>Средство измерения _____________________</w:t>
      </w:r>
      <w:r>
        <w:t>___________________________________</w:t>
      </w:r>
    </w:p>
    <w:p w:rsidR="00000000" w:rsidRDefault="00187E2E">
      <w:pPr>
        <w:pStyle w:val="HTML"/>
      </w:pPr>
      <w:r>
        <w:t>(наименование, тип)</w:t>
      </w:r>
    </w:p>
    <w:p w:rsidR="00000000" w:rsidRDefault="00187E2E">
      <w:pPr>
        <w:pStyle w:val="HTML"/>
      </w:pPr>
      <w:r>
        <w:t>заводской номер ___________________________________________________________</w:t>
      </w:r>
    </w:p>
    <w:p w:rsidR="00000000" w:rsidRDefault="00187E2E">
      <w:pPr>
        <w:pStyle w:val="HTML"/>
      </w:pPr>
      <w:r>
        <w:t>принадлежащее _____________________________________________________________</w:t>
      </w:r>
    </w:p>
    <w:p w:rsidR="00000000" w:rsidRDefault="00187E2E">
      <w:pPr>
        <w:pStyle w:val="HTML"/>
      </w:pPr>
      <w:r>
        <w:t>(наименование юридического (физического) лица)</w:t>
      </w:r>
    </w:p>
    <w:p w:rsidR="00000000" w:rsidRDefault="00187E2E">
      <w:pPr>
        <w:pStyle w:val="HTML"/>
      </w:pPr>
    </w:p>
    <w:p w:rsidR="00000000" w:rsidRDefault="00187E2E">
      <w:pPr>
        <w:pStyle w:val="HTML"/>
      </w:pPr>
      <w:r>
        <w:t>поверено  и  на  основании  результатов  первичной  (периодической) поверки</w:t>
      </w:r>
    </w:p>
    <w:p w:rsidR="00000000" w:rsidRDefault="00187E2E">
      <w:pPr>
        <w:pStyle w:val="HTML"/>
      </w:pPr>
      <w:r>
        <w:t>признано пригодным к применению.</w:t>
      </w:r>
    </w:p>
    <w:p w:rsidR="00000000" w:rsidRDefault="00187E2E">
      <w:pPr>
        <w:pStyle w:val="HTML"/>
      </w:pPr>
    </w:p>
    <w:p w:rsidR="00000000" w:rsidRDefault="00187E2E">
      <w:pPr>
        <w:pStyle w:val="HTML"/>
      </w:pPr>
      <w:r>
        <w:t>Оттиск</w:t>
      </w:r>
    </w:p>
    <w:p w:rsidR="00000000" w:rsidRDefault="00187E2E">
      <w:pPr>
        <w:pStyle w:val="HTML"/>
      </w:pPr>
      <w:r>
        <w:t>поверительного клейма</w:t>
      </w:r>
    </w:p>
    <w:p w:rsidR="00000000" w:rsidRDefault="00187E2E">
      <w:pPr>
        <w:pStyle w:val="HTML"/>
      </w:pPr>
      <w:r>
        <w:t>или печати (штампа)</w:t>
      </w:r>
    </w:p>
    <w:p w:rsidR="00000000" w:rsidRDefault="00187E2E">
      <w:pPr>
        <w:pStyle w:val="HTML"/>
      </w:pPr>
      <w:r>
        <w:t>_________________________     _______________       _______________________</w:t>
      </w:r>
    </w:p>
    <w:p w:rsidR="00000000" w:rsidRDefault="00187E2E">
      <w:pPr>
        <w:pStyle w:val="HTML"/>
      </w:pPr>
      <w:r>
        <w:t>(должность руководителя         (подпись)            (фамилия, инициалы)</w:t>
      </w:r>
    </w:p>
    <w:p w:rsidR="00000000" w:rsidRDefault="00187E2E">
      <w:pPr>
        <w:pStyle w:val="HTML"/>
      </w:pPr>
      <w:r>
        <w:t>подразделения)</w:t>
      </w:r>
    </w:p>
    <w:p w:rsidR="00000000" w:rsidRDefault="00187E2E">
      <w:pPr>
        <w:pStyle w:val="HTML"/>
      </w:pPr>
    </w:p>
    <w:p w:rsidR="00000000" w:rsidRDefault="00187E2E">
      <w:pPr>
        <w:pStyle w:val="HTML"/>
      </w:pPr>
      <w:r>
        <w:t>Поверитель _________________                    _______________________</w:t>
      </w:r>
    </w:p>
    <w:p w:rsidR="00000000" w:rsidRDefault="00187E2E">
      <w:pPr>
        <w:pStyle w:val="HTML"/>
      </w:pPr>
      <w:r>
        <w:t>(подпись)                          (фамилия, инициалы)</w:t>
      </w:r>
    </w:p>
    <w:p w:rsidR="00000000" w:rsidRDefault="00187E2E">
      <w:pPr>
        <w:pStyle w:val="HTML"/>
      </w:pPr>
    </w:p>
    <w:p w:rsidR="00000000" w:rsidRDefault="00187E2E">
      <w:pPr>
        <w:pStyle w:val="HTML"/>
      </w:pPr>
      <w:r>
        <w:t>___________ 20__ г.</w:t>
      </w:r>
    </w:p>
    <w:p w:rsidR="00000000" w:rsidRDefault="00187E2E">
      <w:pPr>
        <w:pStyle w:val="HTML"/>
      </w:pPr>
    </w:p>
    <w:p w:rsidR="00000000" w:rsidRDefault="00187E2E">
      <w:pPr>
        <w:pStyle w:val="HTML"/>
      </w:pPr>
      <w:r>
        <w:t>Примечание.  Оборо</w:t>
      </w:r>
      <w:r>
        <w:t>тную  сторону  свидетельства  о  поверке  заполняют в</w:t>
      </w:r>
    </w:p>
    <w:p w:rsidR="00000000" w:rsidRDefault="00187E2E">
      <w:pPr>
        <w:pStyle w:val="HTML"/>
      </w:pPr>
      <w:r>
        <w:t>соответствии с нормативными документами по поверке средств измерений.</w:t>
      </w:r>
    </w:p>
    <w:p w:rsidR="00000000" w:rsidRDefault="00187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E2E">
      <w:pPr>
        <w:pStyle w:val="right"/>
      </w:pPr>
      <w:r>
        <w:t>Источник - Руководящий документ Росгидромета от 22.11.2000 № РД 52.08.38-2000</w:t>
      </w:r>
    </w:p>
    <w:p w:rsidR="00000000" w:rsidRDefault="00187E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https://порядокправа.рф/obrazecy/forma_svidetelstva_o_poverke_urovnemera_obyazatelnaya.htm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2E"/>
    <w:rsid w:val="0018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4787A4-EB6A-49A6-8DA3-1D3B0CF26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_poverke_urovnemera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 поверке уровнемера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2022-08-08T02:15:00Z</dcterms:created>
  <dcterms:modified xsi:type="dcterms:W3CDTF">2022-08-08T02:15:00Z</dcterms:modified>
</cp:coreProperties>
</file>