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FEB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консервации изделий (демонтируемых измерительных приборов технологического контроля, технических средств технологической защиты и сигнализации) (рекомендуемая)</w:t>
      </w:r>
    </w:p>
    <w:p w:rsidR="00000000" w:rsidRDefault="002D6FEB">
      <w:pPr>
        <w:pStyle w:val="right"/>
      </w:pPr>
      <w:r>
        <w:t xml:space="preserve">Приложение Д к Методическим указаниям по обслуживанию и консервации турбогенераторов при нахождении их в резерве или длительном простое СО 34.45.630-2003 </w:t>
      </w:r>
    </w:p>
    <w:p w:rsidR="00000000" w:rsidRDefault="002D6FEB">
      <w:pPr>
        <w:pStyle w:val="right"/>
      </w:pPr>
      <w:r>
        <w:t>(рекомендуемое)</w:t>
      </w:r>
    </w:p>
    <w:p w:rsidR="00000000" w:rsidRDefault="002D6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FEB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КОНСЕРВАЦИИ ИЗДЕЛИЙ</w:t>
      </w:r>
    </w:p>
    <w:p w:rsidR="00000000" w:rsidRDefault="002D6FEB">
      <w:pPr>
        <w:pStyle w:val="HTML"/>
      </w:pPr>
      <w:r>
        <w:t xml:space="preserve">                        Свидетельство о ко</w:t>
      </w:r>
      <w:r>
        <w:t>нсервации</w:t>
      </w:r>
    </w:p>
    <w:p w:rsidR="00000000" w:rsidRDefault="002D6FEB">
      <w:pPr>
        <w:pStyle w:val="HTML"/>
      </w:pPr>
    </w:p>
    <w:p w:rsidR="00000000" w:rsidRDefault="002D6FEB">
      <w:pPr>
        <w:pStyle w:val="HTML"/>
      </w:pPr>
      <w:r>
        <w:t>---------------------------------------------------------------------------</w:t>
      </w:r>
    </w:p>
    <w:p w:rsidR="00000000" w:rsidRDefault="002D6FEB">
      <w:pPr>
        <w:pStyle w:val="HTML"/>
      </w:pPr>
      <w:r>
        <w:t>---------------------------------------------------------------------------</w:t>
      </w:r>
    </w:p>
    <w:p w:rsidR="00000000" w:rsidRDefault="002D6FEB">
      <w:pPr>
        <w:pStyle w:val="HTML"/>
      </w:pPr>
      <w:r>
        <w:t>Наименование изделия</w:t>
      </w:r>
    </w:p>
    <w:p w:rsidR="00000000" w:rsidRDefault="002D6FEB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D6FEB">
      <w:pPr>
        <w:pStyle w:val="HTML"/>
      </w:pPr>
      <w:r>
        <w:t>--------------------------------------------------+------------------------</w:t>
      </w:r>
    </w:p>
    <w:p w:rsidR="00000000" w:rsidRDefault="002D6FEB">
      <w:pPr>
        <w:pStyle w:val="HTML"/>
      </w:pPr>
      <w:r>
        <w:t>Обозначение, тип оборудования                  Заводской номер</w:t>
      </w:r>
    </w:p>
    <w:p w:rsidR="00000000" w:rsidRDefault="002D6FEB">
      <w:pPr>
        <w:pStyle w:val="HTML"/>
      </w:pPr>
    </w:p>
    <w:p w:rsidR="00000000" w:rsidRDefault="002D6FEB">
      <w:pPr>
        <w:pStyle w:val="HTML"/>
      </w:pPr>
      <w:r>
        <w:t>Подвергнут(а)  консервации  согласно  требованиям Методических указаний</w:t>
      </w:r>
    </w:p>
    <w:p w:rsidR="00000000" w:rsidRDefault="002D6FEB">
      <w:pPr>
        <w:pStyle w:val="HTML"/>
      </w:pPr>
      <w:r>
        <w:t>РД 153-34-03 и проекту консервации.</w:t>
      </w:r>
    </w:p>
    <w:p w:rsidR="00000000" w:rsidRDefault="002D6FEB">
      <w:pPr>
        <w:pStyle w:val="HTML"/>
      </w:pPr>
      <w:r>
        <w:t>----</w:t>
      </w:r>
      <w:r>
        <w:t>-----------------------------</w:t>
      </w:r>
    </w:p>
    <w:p w:rsidR="00000000" w:rsidRDefault="002D6FEB">
      <w:pPr>
        <w:pStyle w:val="HTML"/>
      </w:pPr>
      <w:r>
        <w:t>Дата консервации   ¦                               ¦</w:t>
      </w:r>
    </w:p>
    <w:p w:rsidR="00000000" w:rsidRDefault="002D6FEB">
      <w:pPr>
        <w:pStyle w:val="HTML"/>
      </w:pPr>
      <w:r>
        <w:t>---------------------------------</w:t>
      </w:r>
    </w:p>
    <w:p w:rsidR="00000000" w:rsidRDefault="002D6FEB">
      <w:pPr>
        <w:pStyle w:val="HTML"/>
      </w:pPr>
      <w:r>
        <w:t>---------------------------------</w:t>
      </w:r>
    </w:p>
    <w:p w:rsidR="00000000" w:rsidRDefault="002D6FEB">
      <w:pPr>
        <w:pStyle w:val="HTML"/>
      </w:pPr>
      <w:r>
        <w:t>Срок консервации   ¦                               ¦</w:t>
      </w:r>
    </w:p>
    <w:p w:rsidR="00000000" w:rsidRDefault="002D6FEB">
      <w:pPr>
        <w:pStyle w:val="HTML"/>
      </w:pPr>
      <w:r>
        <w:t>---------------------------------</w:t>
      </w:r>
    </w:p>
    <w:p w:rsidR="00000000" w:rsidRDefault="002D6FEB">
      <w:pPr>
        <w:pStyle w:val="HTML"/>
      </w:pPr>
      <w:r>
        <w:t>------------------</w:t>
      </w:r>
      <w:r>
        <w:t>-----------------</w:t>
      </w:r>
    </w:p>
    <w:p w:rsidR="00000000" w:rsidRDefault="002D6FEB">
      <w:pPr>
        <w:pStyle w:val="HTML"/>
      </w:pPr>
      <w:r>
        <w:t>Консервацию произвел                    ¦                                 ¦</w:t>
      </w:r>
    </w:p>
    <w:p w:rsidR="00000000" w:rsidRDefault="002D6FEB">
      <w:pPr>
        <w:pStyle w:val="HTML"/>
      </w:pPr>
      <w:r>
        <w:t>-----------------------------------</w:t>
      </w:r>
    </w:p>
    <w:p w:rsidR="00000000" w:rsidRDefault="002D6FEB">
      <w:pPr>
        <w:pStyle w:val="HTML"/>
      </w:pPr>
      <w:r>
        <w:t>Должность, Ф.И.О., подпись</w:t>
      </w:r>
    </w:p>
    <w:p w:rsidR="00000000" w:rsidRDefault="002D6FEB">
      <w:pPr>
        <w:pStyle w:val="HTML"/>
      </w:pPr>
      <w:r>
        <w:t>-----------------------------------</w:t>
      </w:r>
    </w:p>
    <w:p w:rsidR="00000000" w:rsidRDefault="002D6FEB">
      <w:pPr>
        <w:pStyle w:val="HTML"/>
      </w:pPr>
      <w:r>
        <w:t xml:space="preserve">Изделие после консервации принял        ¦                      </w:t>
      </w:r>
      <w:r>
        <w:t xml:space="preserve">           ¦</w:t>
      </w:r>
    </w:p>
    <w:p w:rsidR="00000000" w:rsidRDefault="002D6FEB">
      <w:pPr>
        <w:pStyle w:val="HTML"/>
      </w:pPr>
      <w:r>
        <w:t>-----------------------------------</w:t>
      </w:r>
    </w:p>
    <w:p w:rsidR="00000000" w:rsidRDefault="002D6FEB">
      <w:pPr>
        <w:pStyle w:val="HTML"/>
      </w:pPr>
      <w:r>
        <w:t>Должность, Ф.И.О., подпись</w:t>
      </w:r>
    </w:p>
    <w:p w:rsidR="00000000" w:rsidRDefault="002D6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FEB">
      <w:pPr>
        <w:pStyle w:val="right"/>
      </w:pPr>
      <w:r>
        <w:t>Источник - Методические указания РАО "ЕЭС России" от 15.09.2003 № СО 34.45.630-2003</w:t>
      </w:r>
    </w:p>
    <w:p w:rsidR="00000000" w:rsidRDefault="002D6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ecy/forma_svidetelstva_o_konservacii_izdelij_demontiruemyx_izmeritelnyx_priborov_texnologicheskogo_kon.htm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EB"/>
    <w:rsid w:val="002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113BF-E5E0-43C3-BCF6-E8123F5E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konservacii_izdelij_demontiruemyx_izmeritelnyx_priborov_texnologicheskogo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консервации изделий (демонтируемых измерительных приборов технологического контроля, технических средств технологической защиты и сигнализации)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