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6DE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услуги (работы) (обязательная форма))</w:t>
      </w:r>
    </w:p>
    <w:p w:rsidR="00000000" w:rsidRDefault="006606DE">
      <w:pPr>
        <w:pStyle w:val="right"/>
      </w:pPr>
      <w:r>
        <w:t xml:space="preserve">Приложение В (обязательное) к Постановлению Госстандарта РФ от 17.03.1998 </w:t>
      </w:r>
      <w:r>
        <w:t>N 12 (в ред. Изменения N 4, утв. Приказом Ростехрегулирования от 12.05.2009 N 1720)</w:t>
      </w:r>
    </w:p>
    <w:p w:rsidR="00000000" w:rsidRDefault="00660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DE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ПРИ ДОБРОВОЛЬНОЙ СЕРТИФИКАЦИИ УСЛУГИ (РАБОТЫ)</w:t>
      </w:r>
    </w:p>
    <w:p w:rsidR="00000000" w:rsidRDefault="006606DE">
      <w:pPr>
        <w:pStyle w:val="HTML"/>
      </w:pPr>
      <w:r>
        <w:t>------------------------------------------------------------------</w:t>
      </w:r>
    </w:p>
    <w:p w:rsidR="00000000" w:rsidRDefault="006606DE">
      <w:pPr>
        <w:pStyle w:val="HTML"/>
      </w:pPr>
      <w:r>
        <w:t xml:space="preserve">¦                  СИСТЕМА </w:t>
      </w:r>
      <w:r>
        <w:t>СЕРТИФИКАЦИИ ГОСТ Р                   ¦</w:t>
      </w:r>
    </w:p>
    <w:p w:rsidR="00000000" w:rsidRDefault="006606DE">
      <w:pPr>
        <w:pStyle w:val="HTML"/>
      </w:pPr>
      <w:r>
        <w:t>¦ФЕДЕРАЛЬНОЕ АГЕНТСТВО ПО ТЕХНИЧЕСКОМУ РЕГУЛИРОВАНИЮ И МЕТРОЛОГИИ¦</w:t>
      </w:r>
    </w:p>
    <w:p w:rsidR="00000000" w:rsidRDefault="006606DE">
      <w:pPr>
        <w:pStyle w:val="HTML"/>
      </w:pPr>
      <w:r>
        <w:t>+----------------------------------------------------------------+</w:t>
      </w:r>
    </w:p>
    <w:p w:rsidR="00000000" w:rsidRDefault="006606DE">
      <w:pPr>
        <w:pStyle w:val="HTML"/>
      </w:pPr>
      <w:r>
        <w:t>¦                    СЕРТИФИКАТ СООТВЕТСТВИЯ                     ¦</w:t>
      </w:r>
    </w:p>
    <w:p w:rsidR="00000000" w:rsidRDefault="006606DE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6606DE">
      <w:pPr>
        <w:pStyle w:val="HTML"/>
      </w:pPr>
      <w:r>
        <w:t>¦                    (1) N                                       ¦</w:t>
      </w:r>
    </w:p>
    <w:p w:rsidR="00000000" w:rsidRDefault="006606DE">
      <w:pPr>
        <w:pStyle w:val="HTML"/>
      </w:pPr>
      <w:r>
        <w:t>¦                    (2) Срок действия с             по          ¦</w:t>
      </w:r>
    </w:p>
    <w:p w:rsidR="00000000" w:rsidRDefault="006606DE">
      <w:pPr>
        <w:pStyle w:val="HTML"/>
      </w:pPr>
      <w:r>
        <w:t>¦                                                    N           ¦</w:t>
      </w:r>
    </w:p>
    <w:p w:rsidR="00000000" w:rsidRDefault="006606DE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6606DE">
      <w:pPr>
        <w:pStyle w:val="HTML"/>
      </w:pPr>
      <w:r>
        <w:t>¦(3) ОРГАН ПО СЕРТИФИКАЦИИ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 xml:space="preserve">¦                                                         </w:t>
      </w:r>
      <w:r>
        <w:t xml:space="preserve">       ¦</w:t>
      </w:r>
    </w:p>
    <w:p w:rsidR="00000000" w:rsidRDefault="006606DE">
      <w:pPr>
        <w:pStyle w:val="HTML"/>
      </w:pPr>
      <w:r>
        <w:t>¦(4) УСЛУГА (РАБОТА)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 xml:space="preserve">¦(5) КОД                                      </w:t>
      </w:r>
      <w:r>
        <w:t xml:space="preserve">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¦(6) СООТВЕТСТВУЕТ ТРЕБОВАНИЯМ НОРМАТИВНЫХ ДОКУМЕНТОВ            ¦</w:t>
      </w:r>
    </w:p>
    <w:p w:rsidR="00000000" w:rsidRDefault="006606DE">
      <w:pPr>
        <w:pStyle w:val="HTML"/>
      </w:pPr>
      <w:r>
        <w:t xml:space="preserve">¦                                 </w:t>
      </w:r>
      <w:r>
        <w:t xml:space="preserve">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¦(7) ИСПОЛНИТЕЛЬ    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6606DE">
      <w:pPr>
        <w:pStyle w:val="HTML"/>
      </w:pPr>
      <w:r>
        <w:t>¦(8) НА ОСНОВАНИИ   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¦(9) Руко</w:t>
      </w:r>
      <w:r>
        <w:t>водитель органа _________________   ___________________ ¦</w:t>
      </w:r>
    </w:p>
    <w:p w:rsidR="00000000" w:rsidRDefault="006606DE">
      <w:pPr>
        <w:pStyle w:val="HTML"/>
      </w:pPr>
      <w:r>
        <w:t>¦                             подпись         инициалы, фамилия  ¦</w:t>
      </w:r>
    </w:p>
    <w:p w:rsidR="00000000" w:rsidRDefault="006606DE">
      <w:pPr>
        <w:pStyle w:val="HTML"/>
      </w:pPr>
      <w:r>
        <w:t>¦  М.П.                                                          ¦</w:t>
      </w:r>
    </w:p>
    <w:p w:rsidR="00000000" w:rsidRDefault="006606DE">
      <w:pPr>
        <w:pStyle w:val="HTML"/>
      </w:pPr>
      <w:r>
        <w:t>¦  Эксперт               _________________    __________________</w:t>
      </w:r>
      <w:r>
        <w:t xml:space="preserve"> ¦</w:t>
      </w:r>
    </w:p>
    <w:p w:rsidR="00000000" w:rsidRDefault="006606DE">
      <w:pPr>
        <w:pStyle w:val="HTML"/>
      </w:pPr>
      <w:r>
        <w:t>¦                             подпись          инициалы, фамилия ¦</w:t>
      </w:r>
    </w:p>
    <w:p w:rsidR="00000000" w:rsidRDefault="006606DE">
      <w:pPr>
        <w:pStyle w:val="HTML"/>
      </w:pPr>
      <w:r>
        <w:t>¦                                                                ¦</w:t>
      </w:r>
    </w:p>
    <w:p w:rsidR="00000000" w:rsidRDefault="006606DE">
      <w:pPr>
        <w:pStyle w:val="HTML"/>
      </w:pPr>
      <w:r>
        <w:t>¦     Сертификат не применяется при обязательной сертификации    ¦</w:t>
      </w:r>
    </w:p>
    <w:p w:rsidR="00000000" w:rsidRDefault="006606DE">
      <w:pPr>
        <w:pStyle w:val="HTML"/>
      </w:pPr>
      <w:r>
        <w:t>----------------------------------------------------</w:t>
      </w:r>
      <w:r>
        <w:t>--------------</w:t>
      </w:r>
    </w:p>
    <w:p w:rsidR="00000000" w:rsidRDefault="00660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6DE">
      <w:pPr>
        <w:pStyle w:val="right"/>
      </w:pPr>
      <w:r>
        <w:t>Источник - Постановление Госстандарта России от 17.03.1998 № 12 (с изменениями и дополнениями на 2009 год)</w:t>
      </w:r>
    </w:p>
    <w:p w:rsidR="00000000" w:rsidRDefault="00660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https://порядокправа.рф/obrazecy/forma_sertifikata_sootvetstviya_pri_dobrovolnoj_sertifikacii_uslugi_raboty_obyazatelnaya_forma.htm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DE"/>
    <w:rsid w:val="0066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73ED2-FCF1-42FE-9585-63525009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i_dobrovolnoj_sertifikacii_uslugi_raboty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при добровольной сертификации услуги (работы) (обязательная форма))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