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75A6">
      <w:pPr>
        <w:pStyle w:val="1"/>
        <w:rPr>
          <w:rFonts w:eastAsia="Times New Roman"/>
        </w:rPr>
      </w:pPr>
      <w:r>
        <w:rPr>
          <w:rFonts w:eastAsia="Times New Roman"/>
        </w:rPr>
        <w:t>Форма сертификата соответствия на персонал</w:t>
      </w:r>
    </w:p>
    <w:p w:rsidR="00000000" w:rsidRDefault="00B075A6">
      <w:pPr>
        <w:pStyle w:val="right"/>
      </w:pPr>
      <w:r>
        <w:t xml:space="preserve">Приложение N 5 к Единым правилам функционирования Системы добровольной сертификации в жилищно-коммунальном комплексе Российской Федерации "Росжилкоммунсертификация" </w:t>
      </w:r>
    </w:p>
    <w:p w:rsidR="00000000" w:rsidRDefault="00B075A6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СЕРТИФИКАТА </w:t>
      </w:r>
      <w:r>
        <w:rPr>
          <w:rFonts w:eastAsia="Times New Roman"/>
        </w:rPr>
        <w:t>СООТВЕТСТВИЯ НА ПЕРСОНАЛ</w:t>
      </w:r>
    </w:p>
    <w:p w:rsidR="00000000" w:rsidRDefault="00B075A6">
      <w:pPr>
        <w:pStyle w:val="HTML"/>
      </w:pPr>
      <w:r>
        <w:t xml:space="preserve">                    МИНИСТЕРСТВО РЕГИОНАЛЬНОГО РАЗВИТИЯ</w:t>
      </w:r>
    </w:p>
    <w:p w:rsidR="00000000" w:rsidRDefault="00B075A6">
      <w:pPr>
        <w:pStyle w:val="HTML"/>
      </w:pPr>
      <w:r>
        <w:t>РОССИЙСКОЙ ФЕДЕРАЦИИ</w:t>
      </w:r>
    </w:p>
    <w:p w:rsidR="00000000" w:rsidRDefault="00B075A6">
      <w:pPr>
        <w:pStyle w:val="HTML"/>
      </w:pPr>
    </w:p>
    <w:p w:rsidR="00000000" w:rsidRDefault="00B075A6">
      <w:pPr>
        <w:pStyle w:val="HTML"/>
      </w:pPr>
      <w:r>
        <w:t>N РОСС RU.__.__ЖС</w:t>
      </w:r>
    </w:p>
    <w:p w:rsidR="00000000" w:rsidRDefault="00B075A6">
      <w:pPr>
        <w:pStyle w:val="HTML"/>
      </w:pPr>
      <w:r>
        <w:t>ОРГАН СЕРТИФИКАЦИИ</w:t>
      </w:r>
    </w:p>
    <w:p w:rsidR="00000000" w:rsidRDefault="00B075A6">
      <w:pPr>
        <w:pStyle w:val="HTML"/>
      </w:pPr>
    </w:p>
    <w:p w:rsidR="00000000" w:rsidRDefault="00B075A6">
      <w:pPr>
        <w:pStyle w:val="HTML"/>
      </w:pPr>
      <w:r>
        <w:t>СЕРТИФИКАТ</w:t>
      </w:r>
    </w:p>
    <w:p w:rsidR="00000000" w:rsidRDefault="00B075A6">
      <w:pPr>
        <w:pStyle w:val="HTML"/>
      </w:pPr>
      <w:r>
        <w:t>СООТВЕТСТВИЯ</w:t>
      </w:r>
    </w:p>
    <w:p w:rsidR="00000000" w:rsidRDefault="00B075A6">
      <w:pPr>
        <w:pStyle w:val="HTML"/>
      </w:pPr>
    </w:p>
    <w:p w:rsidR="00000000" w:rsidRDefault="00B075A6">
      <w:pPr>
        <w:pStyle w:val="HTML"/>
      </w:pPr>
      <w:r>
        <w:t>Серия __ N __ код П</w:t>
      </w:r>
    </w:p>
    <w:p w:rsidR="00000000" w:rsidRDefault="00B075A6">
      <w:pPr>
        <w:pStyle w:val="HTML"/>
      </w:pPr>
    </w:p>
    <w:p w:rsidR="00000000" w:rsidRDefault="00B075A6">
      <w:pPr>
        <w:pStyle w:val="HTML"/>
      </w:pPr>
      <w:r>
        <w:t>ВЫДАН</w:t>
      </w:r>
    </w:p>
    <w:p w:rsidR="00000000" w:rsidRDefault="00B075A6">
      <w:pPr>
        <w:pStyle w:val="HTML"/>
      </w:pPr>
    </w:p>
    <w:p w:rsidR="00000000" w:rsidRDefault="00B075A6">
      <w:pPr>
        <w:pStyle w:val="HTML"/>
      </w:pPr>
      <w:r>
        <w:t>СООТВЕТСТВУЕТ ТРЕБОВАНИЯМ</w:t>
      </w:r>
    </w:p>
    <w:p w:rsidR="00000000" w:rsidRDefault="00B075A6">
      <w:pPr>
        <w:pStyle w:val="HTML"/>
      </w:pPr>
    </w:p>
    <w:p w:rsidR="00000000" w:rsidRDefault="00B075A6">
      <w:pPr>
        <w:pStyle w:val="HTML"/>
      </w:pPr>
      <w:r>
        <w:t>НА ОСНОВАНИИ</w:t>
      </w:r>
    </w:p>
    <w:p w:rsidR="00000000" w:rsidRDefault="00B075A6">
      <w:pPr>
        <w:pStyle w:val="HTML"/>
      </w:pPr>
    </w:p>
    <w:p w:rsidR="00000000" w:rsidRDefault="00B075A6">
      <w:pPr>
        <w:pStyle w:val="HTML"/>
      </w:pPr>
      <w:r>
        <w:t>ДОПОЛНИТЕЛЬНАЯ ИНФОРМ</w:t>
      </w:r>
      <w:r>
        <w:t>АЦИЯ</w:t>
      </w:r>
    </w:p>
    <w:p w:rsidR="00000000" w:rsidRDefault="00B075A6">
      <w:pPr>
        <w:pStyle w:val="HTML"/>
      </w:pPr>
    </w:p>
    <w:p w:rsidR="00000000" w:rsidRDefault="00B075A6">
      <w:pPr>
        <w:pStyle w:val="HTML"/>
      </w:pPr>
      <w:r>
        <w:t>Срок действия с ____</w:t>
      </w:r>
    </w:p>
    <w:p w:rsidR="00000000" w:rsidRDefault="00B075A6">
      <w:pPr>
        <w:pStyle w:val="HTML"/>
      </w:pPr>
      <w:r>
        <w:t>до ____</w:t>
      </w:r>
    </w:p>
    <w:p w:rsidR="00000000" w:rsidRDefault="00B075A6">
      <w:pPr>
        <w:pStyle w:val="HTML"/>
      </w:pPr>
    </w:p>
    <w:p w:rsidR="00000000" w:rsidRDefault="00B075A6">
      <w:pPr>
        <w:pStyle w:val="HTML"/>
      </w:pPr>
      <w:r>
        <w:t>Руководитель органа</w:t>
      </w:r>
    </w:p>
    <w:p w:rsidR="00000000" w:rsidRDefault="00B075A6">
      <w:pPr>
        <w:pStyle w:val="HTML"/>
      </w:pPr>
      <w:r>
        <w:t>по сертификации</w:t>
      </w:r>
    </w:p>
    <w:p w:rsidR="00000000" w:rsidRDefault="00B075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75A6">
      <w:pPr>
        <w:pStyle w:val="right"/>
      </w:pPr>
      <w:r>
        <w:t>Источник - Приказ Минрегиона РФ от 19.05.2009 № 183</w:t>
      </w:r>
    </w:p>
    <w:p w:rsidR="00000000" w:rsidRDefault="00B075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https://порядокправа.рф/obrazecy/forma_sertifikata_sootvetstviya_na_personal.htm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75A6"/>
    <w:rsid w:val="00B07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C79BAA-8725-43CB-B02D-007D5EC09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ertifikata_sootvetstviya_na_person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761</Characters>
  <Application>Microsoft Office Word</Application>
  <DocSecurity>0</DocSecurity>
  <Lines>6</Lines>
  <Paragraphs>1</Paragraphs>
  <ScaleCrop>false</ScaleCrop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сертификата соответствия на персонал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2022-08-08T01:52:00Z</dcterms:created>
  <dcterms:modified xsi:type="dcterms:W3CDTF">2022-08-08T01:52:00Z</dcterms:modified>
</cp:coreProperties>
</file>