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A5A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федеральных норм по стандартизации</w:t>
      </w:r>
    </w:p>
    <w:p w:rsidR="00000000" w:rsidRDefault="00187A5A">
      <w:pPr>
        <w:pStyle w:val="right"/>
      </w:pPr>
      <w:r>
        <w:t xml:space="preserve">Приложение 2 </w:t>
      </w:r>
      <w:r>
        <w:br/>
        <w:t xml:space="preserve">к Правилам разработки </w:t>
      </w:r>
      <w:r>
        <w:br/>
        <w:t>норм по стандартизации</w:t>
      </w:r>
    </w:p>
    <w:p w:rsidR="00000000" w:rsidRDefault="00187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A5A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ФНС</w:t>
      </w:r>
    </w:p>
    <w:p w:rsidR="00000000" w:rsidRDefault="00187A5A">
      <w:pPr>
        <w:pStyle w:val="3"/>
        <w:rPr>
          <w:rFonts w:eastAsia="Times New Roman"/>
        </w:rPr>
      </w:pPr>
      <w:r>
        <w:rPr>
          <w:rFonts w:eastAsia="Times New Roman"/>
        </w:rPr>
        <w:t>РЕЕСТР ФЕДЕРАЛЬНЫХ НОРМ ПО СТАНДАРТИЗАЦИИ</w:t>
      </w:r>
    </w:p>
    <w:p w:rsidR="00000000" w:rsidRDefault="00187A5A">
      <w:pPr>
        <w:pStyle w:val="HTML"/>
      </w:pPr>
      <w:r>
        <w:t>-------------------------------------------------------------------------------------------</w:t>
      </w:r>
    </w:p>
    <w:p w:rsidR="00000000" w:rsidRDefault="00187A5A">
      <w:pPr>
        <w:pStyle w:val="HTML"/>
      </w:pPr>
      <w:r>
        <w:t>¦N  ¦Наименование¦    Дата   ¦  Дата принятия ФНС  ¦Регистрационный¦Наименование¦  Дата   ¦</w:t>
      </w:r>
    </w:p>
    <w:p w:rsidR="00000000" w:rsidRDefault="00187A5A">
      <w:pPr>
        <w:pStyle w:val="HTML"/>
      </w:pPr>
      <w:r>
        <w:t xml:space="preserve">¦п/п¦    ФНС     ¦регистрации¦и номер постановления¦    номер и    ¦  и </w:t>
      </w:r>
      <w:r>
        <w:t>адрес   ¦ отмены  ¦</w:t>
      </w:r>
    </w:p>
    <w:p w:rsidR="00000000" w:rsidRDefault="00187A5A">
      <w:pPr>
        <w:pStyle w:val="HTML"/>
      </w:pPr>
      <w:r>
        <w:t>¦   ¦            ¦           ¦Госстандарта России. ¦обозначение ФНС¦разработчика¦документа¦</w:t>
      </w:r>
    </w:p>
    <w:p w:rsidR="00000000" w:rsidRDefault="00187A5A">
      <w:pPr>
        <w:pStyle w:val="HTML"/>
      </w:pPr>
      <w:r>
        <w:t>¦   ¦            ¦           ¦ Дата опубликования  ¦               ¦            ¦         ¦</w:t>
      </w:r>
    </w:p>
    <w:p w:rsidR="00000000" w:rsidRDefault="00187A5A">
      <w:pPr>
        <w:pStyle w:val="HTML"/>
      </w:pPr>
      <w:r>
        <w:t>¦   ¦            ¦           ¦ ФНС. Дата введения  ¦</w:t>
      </w:r>
      <w:r>
        <w:t xml:space="preserve">               ¦            ¦         ¦</w:t>
      </w:r>
    </w:p>
    <w:p w:rsidR="00000000" w:rsidRDefault="00187A5A">
      <w:pPr>
        <w:pStyle w:val="HTML"/>
      </w:pPr>
      <w:r>
        <w:t>¦   ¦            ¦           ¦   ФНС в действие    ¦               ¦            ¦         ¦</w:t>
      </w:r>
    </w:p>
    <w:p w:rsidR="00000000" w:rsidRDefault="00187A5A">
      <w:pPr>
        <w:pStyle w:val="HTML"/>
      </w:pPr>
      <w:r>
        <w:t>+---+------------+-----------+---------------------+---------------+------------+---------+</w:t>
      </w:r>
    </w:p>
    <w:p w:rsidR="00000000" w:rsidRDefault="00187A5A">
      <w:pPr>
        <w:pStyle w:val="HTML"/>
      </w:pPr>
      <w:r>
        <w:t xml:space="preserve">¦ 1 ¦      2     ¦     3     ¦  </w:t>
      </w:r>
      <w:r>
        <w:t xml:space="preserve">        4          ¦       5       ¦      6     ¦    7    ¦</w:t>
      </w:r>
    </w:p>
    <w:p w:rsidR="00000000" w:rsidRDefault="00187A5A">
      <w:pPr>
        <w:pStyle w:val="HTML"/>
      </w:pPr>
      <w:r>
        <w:t>+---+------------+-----------+---------------------+---------------+------------+---------+</w:t>
      </w:r>
    </w:p>
    <w:p w:rsidR="00000000" w:rsidRDefault="00187A5A">
      <w:pPr>
        <w:pStyle w:val="HTML"/>
      </w:pPr>
      <w:r>
        <w:t>¦   ¦            ¦           ¦                     ¦               ¦            ¦         ¦</w:t>
      </w:r>
    </w:p>
    <w:p w:rsidR="00000000" w:rsidRDefault="00187A5A">
      <w:pPr>
        <w:pStyle w:val="HTML"/>
      </w:pPr>
      <w:r>
        <w:t>+---+-------</w:t>
      </w:r>
      <w:r>
        <w:t>-----+-----------+---------------------+---------------+------------+---------+</w:t>
      </w:r>
    </w:p>
    <w:p w:rsidR="00000000" w:rsidRDefault="00187A5A">
      <w:pPr>
        <w:pStyle w:val="HTML"/>
      </w:pPr>
      <w:r>
        <w:t>¦   ¦            ¦           ¦                     ¦               ¦            ¦         ¦</w:t>
      </w:r>
    </w:p>
    <w:p w:rsidR="00000000" w:rsidRDefault="00187A5A">
      <w:pPr>
        <w:pStyle w:val="HTML"/>
      </w:pPr>
      <w:r>
        <w:t>+---+------------+-----------+---------------------+---------------+------------+---</w:t>
      </w:r>
      <w:r>
        <w:t>------+</w:t>
      </w:r>
    </w:p>
    <w:p w:rsidR="00000000" w:rsidRDefault="00187A5A">
      <w:pPr>
        <w:pStyle w:val="HTML"/>
      </w:pPr>
      <w:r>
        <w:t>¦   ¦            ¦           ¦                     ¦               ¦            ¦         ¦</w:t>
      </w:r>
    </w:p>
    <w:p w:rsidR="00000000" w:rsidRDefault="00187A5A">
      <w:pPr>
        <w:pStyle w:val="HTML"/>
      </w:pPr>
      <w:r>
        <w:t>+---+------------+-----------+---------------------+---------------+------------+---------+</w:t>
      </w:r>
    </w:p>
    <w:p w:rsidR="00000000" w:rsidRDefault="00187A5A">
      <w:pPr>
        <w:pStyle w:val="HTML"/>
      </w:pPr>
      <w:r>
        <w:t xml:space="preserve">¦   ¦            ¦           ¦                     ¦            </w:t>
      </w:r>
      <w:r>
        <w:t xml:space="preserve">   ¦            ¦         ¦</w:t>
      </w:r>
    </w:p>
    <w:p w:rsidR="00000000" w:rsidRDefault="00187A5A">
      <w:pPr>
        <w:pStyle w:val="HTML"/>
      </w:pPr>
      <w:r>
        <w:t>----+------------+-----------+---------------------+---------------+------------+----------</w:t>
      </w:r>
    </w:p>
    <w:p w:rsidR="00000000" w:rsidRDefault="00187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A5A">
      <w:pPr>
        <w:pStyle w:val="right"/>
      </w:pPr>
      <w:r>
        <w:t>Источник - Постановление Госстандарта России от 04.07.2001 № 258-ст</w:t>
      </w:r>
    </w:p>
    <w:p w:rsidR="00000000" w:rsidRDefault="00187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https://порядокправа.рф/obrazecy/forma_reestra_federalnyx_norm_po_standartizacii.htm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5A"/>
    <w:rsid w:val="001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BC3D1-CD36-4E5D-AC17-AB50FA83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federalnyx_norm_po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федеральных норм по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2022-08-08T01:37:00Z</dcterms:created>
  <dcterms:modified xsi:type="dcterms:W3CDTF">2022-08-08T01:37:00Z</dcterms:modified>
</cp:coreProperties>
</file>