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168">
      <w:pPr>
        <w:pStyle w:val="1"/>
        <w:rPr>
          <w:rFonts w:eastAsia="Times New Roman"/>
        </w:rPr>
      </w:pPr>
      <w:r>
        <w:rPr>
          <w:rFonts w:eastAsia="Times New Roman"/>
        </w:rPr>
        <w:t>Форма примерного договора аренды лесного участка</w:t>
      </w:r>
    </w:p>
    <w:p w:rsidR="00000000" w:rsidRDefault="00984168">
      <w:pPr>
        <w:pStyle w:val="right"/>
      </w:pPr>
      <w:r>
        <w:t>Приложение N 2 к Приказу Федерального агентства лесного хозяйства от 26.07.2011 N 319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Форма примерного договора аренды лесного участка</w:t>
      </w:r>
    </w:p>
    <w:p w:rsidR="00000000" w:rsidRDefault="00984168">
      <w:pPr>
        <w:pStyle w:val="HTML"/>
      </w:pPr>
      <w:r>
        <w:t xml:space="preserve">N _________________                          "__" </w:t>
      </w:r>
      <w:r>
        <w:t>_________________ 20__ г.</w:t>
      </w:r>
    </w:p>
    <w:p w:rsidR="00000000" w:rsidRDefault="00984168">
      <w:pPr>
        <w:pStyle w:val="HTML"/>
      </w:pPr>
      <w:r>
        <w:t>(дата заключения договора)</w:t>
      </w:r>
    </w:p>
    <w:p w:rsidR="00000000" w:rsidRDefault="00984168">
      <w:pPr>
        <w:pStyle w:val="HTML"/>
      </w:pP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(место заключения договора)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(наименование органа г</w:t>
      </w:r>
      <w:r>
        <w:t>осударственной власти или органа местного</w:t>
      </w:r>
    </w:p>
    <w:p w:rsidR="00000000" w:rsidRDefault="00984168">
      <w:pPr>
        <w:pStyle w:val="HTML"/>
      </w:pPr>
      <w:r>
        <w:t>самоуправления)</w:t>
      </w:r>
    </w:p>
    <w:p w:rsidR="00000000" w:rsidRDefault="00984168">
      <w:pPr>
        <w:pStyle w:val="HTML"/>
      </w:pPr>
      <w:r>
        <w:t>в лице ____________________________________________________________________</w:t>
      </w:r>
    </w:p>
    <w:p w:rsidR="00000000" w:rsidRDefault="00984168">
      <w:pPr>
        <w:pStyle w:val="HTML"/>
      </w:pPr>
      <w:r>
        <w:t>(наименование должности, фамилия, имя, отчество)</w:t>
      </w:r>
    </w:p>
    <w:p w:rsidR="00000000" w:rsidRDefault="00984168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984168">
      <w:pPr>
        <w:pStyle w:val="HTML"/>
      </w:pPr>
      <w:r>
        <w:t>действующего на основании _________________________________________________</w:t>
      </w:r>
    </w:p>
    <w:p w:rsidR="00000000" w:rsidRDefault="00984168">
      <w:pPr>
        <w:pStyle w:val="HTML"/>
      </w:pPr>
      <w:r>
        <w:t>(положение, устав, доверенность - указать нужное)</w:t>
      </w:r>
    </w:p>
    <w:p w:rsidR="00000000" w:rsidRDefault="00984168">
      <w:pPr>
        <w:pStyle w:val="HTML"/>
      </w:pPr>
      <w:r>
        <w:t>именуемый в дальнейшем Арендодателем, с одной стороны, и</w:t>
      </w:r>
    </w:p>
    <w:p w:rsidR="00000000" w:rsidRDefault="0098416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984168">
      <w:pPr>
        <w:pStyle w:val="HTML"/>
      </w:pPr>
      <w:r>
        <w:t>(полное наименование организации или фамилия, имя, отчество гражданина,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в том числе индивидуального предпринимателя)</w:t>
      </w:r>
    </w:p>
    <w:p w:rsidR="00000000" w:rsidRDefault="00984168">
      <w:pPr>
        <w:pStyle w:val="HTML"/>
      </w:pPr>
      <w:r>
        <w:t>в лице __________________________________________________</w:t>
      </w:r>
      <w:r>
        <w:t>__________________</w:t>
      </w:r>
    </w:p>
    <w:p w:rsidR="00000000" w:rsidRDefault="00984168">
      <w:pPr>
        <w:pStyle w:val="HTML"/>
      </w:pPr>
      <w:r>
        <w:t>(фамилия, имя, отчество гражданина или лица, действующего от имени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организации, либо от имени гражданина, в том числе индивидуального</w:t>
      </w:r>
    </w:p>
    <w:p w:rsidR="00000000" w:rsidRDefault="00984168">
      <w:pPr>
        <w:pStyle w:val="HTML"/>
      </w:pPr>
      <w:r>
        <w:t>предпринимателя, по доверен</w:t>
      </w:r>
      <w:r>
        <w:t>ности)</w:t>
      </w:r>
    </w:p>
    <w:p w:rsidR="00000000" w:rsidRDefault="00984168">
      <w:pPr>
        <w:pStyle w:val="HTML"/>
      </w:pPr>
      <w:r>
        <w:t>действующего на основании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(документ, удостоверяющий личность, представительство)</w:t>
      </w:r>
    </w:p>
    <w:p w:rsidR="00000000" w:rsidRDefault="00984168">
      <w:pPr>
        <w:pStyle w:val="HTML"/>
      </w:pPr>
      <w:r>
        <w:t xml:space="preserve">именуемый в дальнейшем  Арендатором,  </w:t>
      </w:r>
      <w:r>
        <w:t>с другой стороны, заключили настоящий</w:t>
      </w:r>
    </w:p>
    <w:p w:rsidR="00000000" w:rsidRDefault="00984168">
      <w:pPr>
        <w:pStyle w:val="HTML"/>
      </w:pPr>
      <w:r>
        <w:t>Договор о нижеследующем: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984168">
      <w:pPr>
        <w:pStyle w:val="HTML"/>
      </w:pPr>
      <w:r>
        <w:t xml:space="preserve">    1.  По  настоящему Договору Арендодатель, действующий в соответствии со</w:t>
      </w:r>
    </w:p>
    <w:p w:rsidR="00000000" w:rsidRDefault="00984168">
      <w:pPr>
        <w:pStyle w:val="HTML"/>
      </w:pPr>
      <w:r>
        <w:t>статьями 72 и 74 Лесного кодекса Российской Федерации, на основании</w:t>
      </w:r>
    </w:p>
    <w:p w:rsidR="00000000" w:rsidRDefault="0098416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84168">
      <w:pPr>
        <w:pStyle w:val="HTML"/>
      </w:pPr>
      <w:r>
        <w:t>(указывается протокол о результатах аукциона или (в случае заключения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настоящего Договора без проведения аукциона) решение органа го</w:t>
      </w:r>
      <w:r>
        <w:t>сударственной</w:t>
      </w:r>
    </w:p>
    <w:p w:rsidR="00000000" w:rsidRDefault="00984168">
      <w:pPr>
        <w:pStyle w:val="HTML"/>
      </w:pPr>
      <w:r>
        <w:t>власти или местного самоуправления)</w:t>
      </w:r>
    </w:p>
    <w:p w:rsidR="00000000" w:rsidRDefault="00984168">
      <w:pPr>
        <w:pStyle w:val="HTML"/>
      </w:pPr>
      <w:r>
        <w:t>обязуется  предоставить,  а  Арендатор   обязуется   принять  во  временное</w:t>
      </w:r>
    </w:p>
    <w:p w:rsidR="00000000" w:rsidRDefault="00984168">
      <w:pPr>
        <w:pStyle w:val="HTML"/>
      </w:pPr>
      <w:r>
        <w:t>пользование лесной участок, находящийся в государственной или муниципальной</w:t>
      </w:r>
    </w:p>
    <w:p w:rsidR="00000000" w:rsidRDefault="00984168">
      <w:pPr>
        <w:pStyle w:val="HTML"/>
      </w:pPr>
      <w:r>
        <w:t>собственности,  определенный в пункте 2 настоящего Дог</w:t>
      </w:r>
      <w:r>
        <w:t>овора (далее - лесной</w:t>
      </w:r>
    </w:p>
    <w:p w:rsidR="00000000" w:rsidRDefault="00984168">
      <w:pPr>
        <w:pStyle w:val="HTML"/>
      </w:pPr>
      <w:r>
        <w:t>участок).</w:t>
      </w:r>
    </w:p>
    <w:p w:rsidR="00000000" w:rsidRDefault="00984168">
      <w:pPr>
        <w:pStyle w:val="HTML"/>
      </w:pPr>
      <w:r>
        <w:t>2. Лесной участок площадью ____________ га, предоставляемый в аренду по</w:t>
      </w:r>
    </w:p>
    <w:p w:rsidR="00000000" w:rsidRDefault="00984168">
      <w:pPr>
        <w:pStyle w:val="HTML"/>
      </w:pPr>
      <w:r>
        <w:t>настоящему Договору, имеет:</w:t>
      </w:r>
    </w:p>
    <w:p w:rsidR="00000000" w:rsidRDefault="00984168">
      <w:pPr>
        <w:pStyle w:val="HTML"/>
      </w:pPr>
      <w:r>
        <w:t>местоположение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(субъект Российской Федерации, му</w:t>
      </w:r>
      <w:r>
        <w:t>ниципальное образование, лесничество</w:t>
      </w:r>
    </w:p>
    <w:p w:rsidR="00000000" w:rsidRDefault="00984168">
      <w:pPr>
        <w:pStyle w:val="HTML"/>
      </w:pPr>
      <w:r>
        <w:t>(лесопарк), номера кварталов, выделов)</w:t>
      </w:r>
    </w:p>
    <w:p w:rsidR="00000000" w:rsidRDefault="00984168">
      <w:pPr>
        <w:pStyle w:val="HTML"/>
      </w:pPr>
      <w:r>
        <w:lastRenderedPageBreak/>
        <w:t>___________________________________________________________________________</w:t>
      </w:r>
    </w:p>
    <w:p w:rsidR="00000000" w:rsidRDefault="00984168">
      <w:pPr>
        <w:pStyle w:val="HTML"/>
      </w:pPr>
      <w:r>
        <w:t>кадастровый номер (номер учетной записи в государственном лесном реестре)</w:t>
      </w:r>
    </w:p>
    <w:p w:rsidR="00000000" w:rsidRDefault="00984168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984168">
      <w:pPr>
        <w:pStyle w:val="just"/>
      </w:pPr>
      <w:r>
        <w:t>3. Границы лесного участка определены на кадастровой карте (плане) лесного участка, являющейся неотъемлемой частью настоящего Договора, или на схеме расположения лесного участка согласно приложению N 1 (при пре</w:t>
      </w:r>
      <w:r>
        <w:t>доставлении лесного участка без государственного кадастрового учета). Характеристика лесного участка приводится в приложении N 2.</w:t>
      </w:r>
    </w:p>
    <w:p w:rsidR="00000000" w:rsidRDefault="00984168">
      <w:pPr>
        <w:pStyle w:val="just"/>
      </w:pPr>
      <w:r>
        <w:t>4. Арендатору передается лесной участок для видов использования и в объемах согласно приложениям N 3 и N 4.</w:t>
      </w:r>
    </w:p>
    <w:p w:rsidR="00000000" w:rsidRDefault="00984168">
      <w:pPr>
        <w:pStyle w:val="just"/>
      </w:pPr>
      <w:r>
        <w:t>Объемы использования лесов в год вступления договора аренды лесного участка в силу и в год прекращения действия договора аренды лесного участка устанавливаются с учетом срока его действия в указанные годы.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II. Арендная плата</w:t>
      </w:r>
    </w:p>
    <w:p w:rsidR="00000000" w:rsidRDefault="00984168">
      <w:pPr>
        <w:pStyle w:val="just"/>
      </w:pPr>
      <w:r>
        <w:t>5. Арендная плата по настоящем</w:t>
      </w:r>
      <w:r>
        <w:t>у Договору составляет</w:t>
      </w:r>
    </w:p>
    <w:p w:rsidR="00000000" w:rsidRDefault="00984168">
      <w:pPr>
        <w:pStyle w:val="HTML"/>
      </w:pPr>
      <w:r>
        <w:t>____________________________________________________________________ в год.</w:t>
      </w:r>
    </w:p>
    <w:p w:rsidR="00000000" w:rsidRDefault="00984168">
      <w:pPr>
        <w:pStyle w:val="HTML"/>
      </w:pPr>
      <w:r>
        <w:t>(сумма в рублях)</w:t>
      </w:r>
    </w:p>
    <w:p w:rsidR="00000000" w:rsidRDefault="00984168">
      <w:pPr>
        <w:pStyle w:val="just"/>
      </w:pPr>
      <w:r>
        <w:t>6. Арендатор вносит арендную плату согласно приложению N 5 и представляет в течение 15 дней со дня внесения арендной платы Арендодателю докум</w:t>
      </w:r>
      <w:r>
        <w:t>енты, подтверждающие произведенную оплату.</w:t>
      </w:r>
    </w:p>
    <w:p w:rsidR="00000000" w:rsidRDefault="00984168">
      <w:pPr>
        <w:pStyle w:val="just"/>
      </w:pPr>
      <w:r>
        <w:t>Начисление арендной платы осуществляется со дня государственной регистрации договора аренды лесного участка.</w:t>
      </w:r>
    </w:p>
    <w:p w:rsidR="00000000" w:rsidRDefault="00984168">
      <w:pPr>
        <w:pStyle w:val="just"/>
      </w:pPr>
      <w:r>
        <w:t>7. Размер арендной платы подлежит изменению пропорционально изменению ставок платы за единицу объема лес</w:t>
      </w:r>
      <w:r>
        <w:t>ных ресурсов или за единицу площади лесного участка, устанавливаемых в соответствии со статьей 73 Лесного кодекса Российской Федерации.</w:t>
      </w:r>
    </w:p>
    <w:p w:rsidR="00000000" w:rsidRDefault="00984168">
      <w:pPr>
        <w:pStyle w:val="just"/>
      </w:pPr>
      <w:r>
        <w:t>Арендодатель производит перерасчет арендной платы, уведомляет Арендатора в письменной форме не позднее 3 месяцев с момен</w:t>
      </w:r>
      <w:r>
        <w:t>та изменения соответствующих ставок платы об измененном размере арендной платы и сумме, подлежащей уплате (зачету), а также ведет ведомость учета изменений арендной платы.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984168">
      <w:pPr>
        <w:pStyle w:val="just"/>
      </w:pPr>
      <w:r>
        <w:t>8. Арендодатель имеет право:</w:t>
      </w:r>
    </w:p>
    <w:p w:rsidR="00000000" w:rsidRDefault="00984168">
      <w:pPr>
        <w:pStyle w:val="just"/>
      </w:pPr>
      <w:r>
        <w:t>а) получать от Арендат</w:t>
      </w:r>
      <w:r>
        <w:t>ора сведения в установленном законодательством Российской Федерации порядке, справочные и другие материалы об использовании, охране, защите, воспроизводстве лесов, расположенных на лесном участке;</w:t>
      </w:r>
    </w:p>
    <w:p w:rsidR="00000000" w:rsidRDefault="00984168">
      <w:pPr>
        <w:pStyle w:val="just"/>
      </w:pPr>
      <w:r>
        <w:t>б) осуществлять осмотр арендованного лесного участка для оц</w:t>
      </w:r>
      <w:r>
        <w:t>енки соблюдения арендатором выполнения условий договора аренды в части использования лесного участка по назначению в соответствии с законодательством Российской Федерации, правилами заготовки древесины, правилами ухода за лесами, правилами лесовосстановлен</w:t>
      </w:r>
      <w:r>
        <w:t>ия, правилами санитарной безопасности в лесах, правилами пожарной безопасности в лесах;</w:t>
      </w:r>
    </w:p>
    <w:p w:rsidR="00000000" w:rsidRDefault="00984168">
      <w:pPr>
        <w:pStyle w:val="just"/>
      </w:pPr>
      <w:r>
        <w:t>в) в пределах полномочий, определенных статьями 81 - 84 Лесного кодекса Российской Федерации, осуществлять на лесном участке мероприятия по ликвидации последствий чрезв</w:t>
      </w:r>
      <w:r>
        <w:t>ычайной ситуации в лесах, возникшей вследствие лесных пожаров;</w:t>
      </w:r>
    </w:p>
    <w:p w:rsidR="00000000" w:rsidRDefault="00984168">
      <w:pPr>
        <w:pStyle w:val="just"/>
      </w:pPr>
      <w:r>
        <w:t>г) в пределах полномочий, определенных статьями 81 - 84 Лесного кодекса Российской Федерации, осуществляет выдачу разрешений на выполнение работ по геологическому изучению недр;</w:t>
      </w:r>
    </w:p>
    <w:p w:rsidR="00000000" w:rsidRDefault="00984168">
      <w:pPr>
        <w:pStyle w:val="just"/>
      </w:pPr>
      <w:r>
        <w:t>д) пользоваться</w:t>
      </w:r>
      <w:r>
        <w:t xml:space="preserve"> другими правами, если их реализация не противоречит требованиям лесного законодательства и условиям настоящего Договора.</w:t>
      </w:r>
    </w:p>
    <w:p w:rsidR="00000000" w:rsidRDefault="00984168">
      <w:pPr>
        <w:pStyle w:val="just"/>
      </w:pPr>
      <w:r>
        <w:t>9. Арендодатель обязан:</w:t>
      </w:r>
    </w:p>
    <w:p w:rsidR="00000000" w:rsidRDefault="00984168">
      <w:pPr>
        <w:pStyle w:val="just"/>
      </w:pPr>
      <w:r>
        <w:t>а) передать лесной участок Арендатору по акту приема-передачи лесного участка в аренду и принять его от Аренда</w:t>
      </w:r>
      <w:r>
        <w:t>тора после завершения срока действия договора аренды согласно приложению N 6;</w:t>
      </w:r>
    </w:p>
    <w:p w:rsidR="00000000" w:rsidRDefault="00984168">
      <w:pPr>
        <w:pStyle w:val="just"/>
      </w:pPr>
      <w:r>
        <w:t>б) выполнять другие обязанности, предусмотренные законами и иными нормативными правовыми актами Российской Федерации.</w:t>
      </w:r>
    </w:p>
    <w:p w:rsidR="00000000" w:rsidRDefault="00984168">
      <w:pPr>
        <w:pStyle w:val="just"/>
      </w:pPr>
      <w:r>
        <w:t>10. Арендатор имеет право:</w:t>
      </w:r>
    </w:p>
    <w:p w:rsidR="00000000" w:rsidRDefault="00984168">
      <w:pPr>
        <w:pStyle w:val="just"/>
      </w:pPr>
      <w:r>
        <w:t>а) приступить после государственн</w:t>
      </w:r>
      <w:r>
        <w:t>ой регистрации настоящего Договора, подписания сторонами акта приема-передачи лесного участка в аренду, предусмотренного приложением N 6 к настоящему Договору, и представления Арендодателю в установленном порядке разработанного проекта освоения лесов с пол</w:t>
      </w:r>
      <w:r>
        <w:t>ожительным заключением государственной экспертизы или муниципальной экспертизы к использованию лесного участка в соответствии с условиями настоящего Договора;</w:t>
      </w:r>
    </w:p>
    <w:p w:rsidR="00000000" w:rsidRDefault="00984168">
      <w:pPr>
        <w:pStyle w:val="just"/>
      </w:pPr>
      <w:r>
        <w:t xml:space="preserve">б) осуществлять на лесном участке в установленном порядке создание лесной инфраструктуры (лесные </w:t>
      </w:r>
      <w:r>
        <w:t>дороги, лесные склады и другие объекты), лесоперерабатывающей инфраструктуры, а также строительство, реконструкцию и эксплуатацию объектов, не связанных с созданием лесной инфраструктуры, в соответствии со статьей 21 Лесного кодекса Российской Федерации;</w:t>
      </w:r>
    </w:p>
    <w:p w:rsidR="00000000" w:rsidRDefault="00984168">
      <w:pPr>
        <w:pStyle w:val="just"/>
      </w:pPr>
      <w:r>
        <w:t>в</w:t>
      </w:r>
      <w:r>
        <w:t>) получать информацию от Арендодателя о лесном участке;</w:t>
      </w:r>
    </w:p>
    <w:p w:rsidR="00000000" w:rsidRDefault="00984168">
      <w:pPr>
        <w:pStyle w:val="just"/>
      </w:pPr>
      <w:r>
        <w:t>г) с согласия Арендодателя сдавать лесной участок, прошедший государственный кадастровый учет, в субаренду, передавать свои права и обязанности по настоящему Договору другим лицам, отдавать право арен</w:t>
      </w:r>
      <w:r>
        <w:t>ды в залог, вносить право аренды в качестве вклада в уставный капитал хозяйственных товариществ и обществ или паевого взноса в производственный кооператив;</w:t>
      </w:r>
    </w:p>
    <w:p w:rsidR="00000000" w:rsidRDefault="00984168">
      <w:pPr>
        <w:pStyle w:val="just"/>
      </w:pPr>
      <w:r>
        <w:t>д) пользоваться другими правами, если их реализация не противоречит требованиям лесного законодатель</w:t>
      </w:r>
      <w:r>
        <w:t>ства и условиям настоящего Договора.</w:t>
      </w:r>
    </w:p>
    <w:p w:rsidR="00000000" w:rsidRDefault="00984168">
      <w:pPr>
        <w:pStyle w:val="just"/>
      </w:pPr>
      <w:r>
        <w:t>11. Арендатор обязан:</w:t>
      </w:r>
    </w:p>
    <w:p w:rsidR="00000000" w:rsidRDefault="00984168">
      <w:pPr>
        <w:pStyle w:val="just"/>
      </w:pPr>
      <w:r>
        <w:t xml:space="preserve">а) использовать лесной участок по назначению в соответствии с законодательством </w:t>
      </w:r>
      <w:r>
        <w:t>Российской Федерации, иными нормативными правовыми актами Российской Федерации и настоящим Договором;</w:t>
      </w:r>
    </w:p>
    <w:p w:rsidR="00000000" w:rsidRDefault="00984168">
      <w:pPr>
        <w:pStyle w:val="just"/>
      </w:pPr>
      <w:r>
        <w:t>б) вносить арендную плату в размерах и сроки, которые установлены настоящим Договором;</w:t>
      </w:r>
    </w:p>
    <w:p w:rsidR="00000000" w:rsidRDefault="00984168">
      <w:pPr>
        <w:pStyle w:val="just"/>
      </w:pPr>
      <w:r>
        <w:t>в) в установленном порядке разработать и представить Арендодателю п</w:t>
      </w:r>
      <w:r>
        <w:t>роект освоения лесов;</w:t>
      </w:r>
    </w:p>
    <w:p w:rsidR="00000000" w:rsidRDefault="00984168">
      <w:pPr>
        <w:pStyle w:val="just"/>
      </w:pPr>
      <w:r>
        <w:t>г) ежегодно в установленном порядке подавать лесную декларацию;</w:t>
      </w:r>
    </w:p>
    <w:p w:rsidR="00000000" w:rsidRDefault="00984168">
      <w:pPr>
        <w:pStyle w:val="just"/>
      </w:pPr>
      <w:r>
        <w:t>д) представлять Арендодателю информацию, полученную при проведении лесоустроительных работ на лесном участке;</w:t>
      </w:r>
    </w:p>
    <w:p w:rsidR="00000000" w:rsidRDefault="00984168">
      <w:pPr>
        <w:pStyle w:val="just"/>
      </w:pPr>
      <w:r>
        <w:t>е) осуществлять меры противопожарного обустройства лесов;</w:t>
      </w:r>
    </w:p>
    <w:p w:rsidR="00000000" w:rsidRDefault="00984168">
      <w:pPr>
        <w:pStyle w:val="just"/>
      </w:pPr>
      <w:r>
        <w:t>ж)</w:t>
      </w:r>
      <w:r>
        <w:t xml:space="preserve"> в случае обнаружения лесного пожара на лесном участке немедленно сообщать об этом в специализированную диспетчерскую службу и принимать все возможные меры по недопущению распространения лесного пожара;</w:t>
      </w:r>
    </w:p>
    <w:p w:rsidR="00000000" w:rsidRDefault="00984168">
      <w:pPr>
        <w:pStyle w:val="just"/>
      </w:pPr>
      <w:r>
        <w:t>з) осуществлять санитарно-оздоровительные мероприятия</w:t>
      </w:r>
      <w:r>
        <w:t xml:space="preserve"> (вырубка погибших и поврежденных лесных насаждений, очистка лесов от захламления, загрязнения и иного негативного воздействия), лесовосстановление и уход за лесами на лесном участке на условиях, в объемах и сроки, которые указаны в проекте освоения лесов </w:t>
      </w:r>
      <w:r>
        <w:t>и приложении N 7;</w:t>
      </w:r>
    </w:p>
    <w:p w:rsidR="00000000" w:rsidRDefault="00984168">
      <w:pPr>
        <w:pStyle w:val="just"/>
      </w:pPr>
      <w:r>
        <w:t>и) осуществлять на лесном участке рубки лесных насаждений, произрастающих на квартальных просеках, замену квартальных столбов;</w:t>
      </w:r>
    </w:p>
    <w:p w:rsidR="00000000" w:rsidRDefault="00984168">
      <w:pPr>
        <w:pStyle w:val="just"/>
      </w:pPr>
      <w:r>
        <w:t>к) приводить лесной участок в прежнее состояние в следующих случаях:</w:t>
      </w:r>
    </w:p>
    <w:p w:rsidR="00000000" w:rsidRDefault="00984168">
      <w:pPr>
        <w:pStyle w:val="just"/>
      </w:pPr>
      <w:r>
        <w:t>при уничтожении верхнего плодородного слоя</w:t>
      </w:r>
      <w:r>
        <w:t xml:space="preserve"> почвы, уничтожении, повреждении или захламлении искусственных или естественных водотоков, рек, ручьев, осушительных канав, дренажных систем, шлюзов, мостов, других дорожных и гидромелиоративных сооружений, просек, лесохозяйственных и лесоустроительных зна</w:t>
      </w:r>
      <w:r>
        <w:t>ков, дорог;</w:t>
      </w:r>
    </w:p>
    <w:p w:rsidR="00000000" w:rsidRDefault="00984168">
      <w:pPr>
        <w:pStyle w:val="just"/>
      </w:pPr>
      <w:r>
        <w:t>при сносе возведенных временных построек, сооружений и других объектов;</w:t>
      </w:r>
    </w:p>
    <w:p w:rsidR="00000000" w:rsidRDefault="00984168">
      <w:pPr>
        <w:pStyle w:val="just"/>
      </w:pPr>
      <w:r>
        <w:t>л) в случае прекращения действия настоящего Договора передать лесной участок Арендодателю по акту приема-передачи (приложение N 6) к настоящему Договору в состоянии, пригод</w:t>
      </w:r>
      <w:r>
        <w:t>ном для ведения лесного хозяйства, с характеристиками лесного участка, установленными проектом освоения лесов на момент завершения пользования;</w:t>
      </w:r>
    </w:p>
    <w:p w:rsidR="00000000" w:rsidRDefault="00984168">
      <w:pPr>
        <w:pStyle w:val="just"/>
      </w:pPr>
      <w:r>
        <w:t>м) выполнять другие обязанности, предусмотренные законами Российской Федерации, Правилами заготовки древесины, П</w:t>
      </w:r>
      <w:r>
        <w:t>равилами ухода за лесами, Правилами лесовосстановления, Правилами санитарной безопасности в лесах, Правилами пожарной безопасности в лесах и иными нормативными правовыми актами Российской Федерации.</w:t>
      </w:r>
    </w:p>
    <w:p w:rsidR="00000000" w:rsidRDefault="00984168">
      <w:pPr>
        <w:pStyle w:val="just"/>
      </w:pPr>
      <w:r>
        <w:t>12. Арендатор не вправе препятствовать доступу граждан на</w:t>
      </w:r>
      <w:r>
        <w:t xml:space="preserve"> арендованный лесной участок, а также осуществлению заготовки и сбору находящихся на нем пищевых и недревесных лесных ресурсов, за исключением случаев, предусмотренных статьей 11 Лесного кодекса Российской Федерации. Арендованный лесной участок может быть </w:t>
      </w:r>
      <w:r>
        <w:t>огорожен только в случаях, предусмотренных Лесным кодексом Российской Федерации.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984168">
      <w:pPr>
        <w:pStyle w:val="just"/>
      </w:pPr>
      <w:r>
        <w:t>13. За неисполнение или ненадлежащее исполнение своих обязательств, предусмотренных настоящим Договором, стороны несут ответственность в соответств</w:t>
      </w:r>
      <w:r>
        <w:t>ии с законодательством Российской Федерации и настоящим Договором.</w:t>
      </w:r>
    </w:p>
    <w:p w:rsidR="00000000" w:rsidRDefault="00984168">
      <w:pPr>
        <w:pStyle w:val="just"/>
      </w:pPr>
      <w:r>
        <w:t>14. За нарушение условий настоящего Договора Арендатор уплачивает Арендодателю неустойки в следующих размерах: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(у</w:t>
      </w:r>
      <w:r>
        <w:t>казать виды нарушений и размер неустоек)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pStyle w:val="HTML"/>
      </w:pPr>
      <w:r>
        <w:t>___________________________________________________________________________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V. Порядок изменения и расторжения Договора</w:t>
      </w:r>
    </w:p>
    <w:p w:rsidR="00000000" w:rsidRDefault="00984168">
      <w:pPr>
        <w:pStyle w:val="just"/>
      </w:pPr>
      <w:r>
        <w:t xml:space="preserve">15. Все изменения </w:t>
      </w:r>
      <w:r>
        <w:t>к настоящему Договору оформляются в письменной форме и подписываются сторонами.</w:t>
      </w:r>
    </w:p>
    <w:p w:rsidR="00000000" w:rsidRDefault="00984168">
      <w:pPr>
        <w:pStyle w:val="just"/>
      </w:pPr>
      <w:r>
        <w:t>16. Внесение изменений в Договор, заключенный по результатам аукциона, на основании соглашения сторон такого договора или по требованию одной из его сторон не допускается, за и</w:t>
      </w:r>
      <w:r>
        <w:t>сключением случая, предусмотренного частью 2 статьи 74 Лесного кодекса Российской Федерации.</w:t>
      </w:r>
    </w:p>
    <w:p w:rsidR="00000000" w:rsidRDefault="00984168">
      <w:pPr>
        <w:pStyle w:val="just"/>
      </w:pPr>
      <w:r>
        <w:t>17. По требованию одной из сторон настоящий Договор может быть изменен или расторгнут по решению суда в порядке, установленном гражданским законодательством, а так</w:t>
      </w:r>
      <w:r>
        <w:t>же в случаях, указанных в разделе VI настоящего Договора.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VI. Основания прекращения действия Договора</w:t>
      </w:r>
    </w:p>
    <w:p w:rsidR="00000000" w:rsidRDefault="00984168">
      <w:pPr>
        <w:pStyle w:val="just"/>
      </w:pPr>
      <w:r>
        <w:t>18. Настоящий Договор прекращает действие в случаях, предусмотренных гражданским законодательством.</w:t>
      </w:r>
    </w:p>
    <w:p w:rsidR="00000000" w:rsidRDefault="00984168">
      <w:pPr>
        <w:pStyle w:val="just"/>
      </w:pPr>
      <w:r>
        <w:t>19. Расторжение настоящего Договора по решению суда по требованию одной из сторон осуществляется по основаниям, предусмотренным законодательством Российской Федерации, а также в случае нарушения другой стороной условий настоящего Договора.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VII. Срок дейст</w:t>
      </w:r>
      <w:r>
        <w:rPr>
          <w:rFonts w:eastAsia="Times New Roman"/>
        </w:rPr>
        <w:t>вия Договора</w:t>
      </w:r>
    </w:p>
    <w:p w:rsidR="00000000" w:rsidRDefault="00984168">
      <w:pPr>
        <w:pStyle w:val="just"/>
      </w:pPr>
      <w:r>
        <w:t>20. Срок действия настоящего Договора устанавливается с "__" _________ г. по "__" _________ г.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3"/>
        <w:rPr>
          <w:rFonts w:eastAsia="Times New Roman"/>
        </w:rPr>
      </w:pPr>
      <w:r>
        <w:rPr>
          <w:rFonts w:eastAsia="Times New Roman"/>
        </w:rPr>
        <w:t>VIII. Прочие условия</w:t>
      </w:r>
    </w:p>
    <w:p w:rsidR="00000000" w:rsidRDefault="00984168">
      <w:pPr>
        <w:pStyle w:val="just"/>
      </w:pPr>
      <w:r>
        <w:t>21. Спорные вопросы, возникающие в ходе исполнения настоящего Договора, или вопросы, не оговоренные в настоящем Договоре, разр</w:t>
      </w:r>
      <w:r>
        <w:t>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000000" w:rsidRDefault="00984168">
      <w:pPr>
        <w:pStyle w:val="just"/>
      </w:pPr>
      <w:r>
        <w:t xml:space="preserve">22. Настоящий Договор подлежит обязательной государственной регистрации в течение ___ дней после его подписания и вступает </w:t>
      </w:r>
      <w:r>
        <w:t>в силу с даты государственной регистрации в соответствии с Федеральным законом от 21 июля 1997 г. N 122-ФЗ "О государственной регистрации прав на недвижимое имущество и сделок с ним".</w:t>
      </w:r>
    </w:p>
    <w:p w:rsidR="00000000" w:rsidRDefault="00984168">
      <w:pPr>
        <w:pStyle w:val="just"/>
      </w:pPr>
      <w:r>
        <w:t>23. Стороны не несут ответственности за неисполнение или ненадлежащее ис</w:t>
      </w:r>
      <w:r>
        <w:t>полнение своих обязательств по настоящему Договору, если это явилось следствием обстоятельств непреодолимой силы.</w:t>
      </w:r>
    </w:p>
    <w:p w:rsidR="00000000" w:rsidRDefault="00984168">
      <w:pPr>
        <w:pStyle w:val="just"/>
      </w:pPr>
      <w:r>
        <w:t>24. Передача лесного участка осуществляется по акту приема-передачи лесного участка в аренду, предусмотренному приложением N 6 к настоящему До</w:t>
      </w:r>
      <w:r>
        <w:t>говору.</w:t>
      </w:r>
    </w:p>
    <w:p w:rsidR="00000000" w:rsidRDefault="00984168">
      <w:pPr>
        <w:pStyle w:val="just"/>
      </w:pPr>
      <w:r>
        <w:t>Указанный акт подписывается сторонами в течение 20 дней с даты заключения настоящего Договора.</w:t>
      </w:r>
    </w:p>
    <w:p w:rsidR="00000000" w:rsidRDefault="00984168">
      <w:pPr>
        <w:pStyle w:val="just"/>
      </w:pPr>
      <w:r>
        <w:t>25. Арендатор, надлежащим образом исполнивший настоящий Договор, по истечении его срока имеет преимущественное право на заключение такого договора на нов</w:t>
      </w:r>
      <w:r>
        <w:t>ый срок.</w:t>
      </w:r>
    </w:p>
    <w:p w:rsidR="00000000" w:rsidRDefault="00984168">
      <w:pPr>
        <w:pStyle w:val="just"/>
      </w:pPr>
      <w:r>
        <w:t>26. Настоящий Договор составлен в трех подлинных экземплярах, по одному для каждой из сторон и один для соответствующего органа исполнительной власти, осуществляющего государственную регистрацию прав на недвижимое имущество и сделок с ним. Приложе</w:t>
      </w:r>
      <w:r>
        <w:t>ния N N 1 - 7 к настоящему Договору являются его неотъемлемыми частями.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just"/>
      </w:pPr>
      <w:r>
        <w:t>Реквизиты и подписи сторон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HTML"/>
      </w:pPr>
      <w:r>
        <w:t>Арендодатель                                                 Арендатор</w:t>
      </w:r>
    </w:p>
    <w:p w:rsidR="00000000" w:rsidRDefault="00984168">
      <w:pPr>
        <w:pStyle w:val="HTML"/>
      </w:pPr>
      <w:r>
        <w:t>___________________________________     ___________________________________</w:t>
      </w:r>
    </w:p>
    <w:p w:rsidR="00000000" w:rsidRDefault="00984168">
      <w:pPr>
        <w:pStyle w:val="HTML"/>
      </w:pPr>
      <w:r>
        <w:t>(наимено</w:t>
      </w:r>
      <w:r>
        <w:t>вание, адрес, платежные         (наименование, адрес, платежные</w:t>
      </w:r>
    </w:p>
    <w:p w:rsidR="00000000" w:rsidRDefault="00984168">
      <w:pPr>
        <w:pStyle w:val="HTML"/>
      </w:pPr>
      <w:r>
        <w:t>реквизиты)                              реквизиты)</w:t>
      </w:r>
    </w:p>
    <w:p w:rsidR="00000000" w:rsidRDefault="00984168">
      <w:pPr>
        <w:pStyle w:val="HTML"/>
      </w:pPr>
      <w:r>
        <w:t>___________________________________     ___________________________________</w:t>
      </w:r>
    </w:p>
    <w:p w:rsidR="00000000" w:rsidRDefault="00984168">
      <w:pPr>
        <w:pStyle w:val="HTML"/>
      </w:pPr>
      <w:r>
        <w:t>(подпись, печать)                       (подпись, печать)</w:t>
      </w:r>
    </w:p>
    <w:p w:rsidR="00000000" w:rsidRDefault="00984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8">
      <w:pPr>
        <w:pStyle w:val="right"/>
      </w:pPr>
      <w:r>
        <w:t>Источн</w:t>
      </w:r>
      <w:r>
        <w:t>ик - Приказ Рослесхоза от 26.07.2011 № 319 (с изменениями и дополнениями на 2012 год)</w:t>
      </w:r>
    </w:p>
    <w:p w:rsidR="00000000" w:rsidRDefault="00984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https://порядокправа.рф/obrazecy/forma_primernogo_dogovora_arendy_lesnogo_uchastka.htm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68"/>
    <w:rsid w:val="0098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2BCB8-6BB9-487B-B54A-21D7408F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mernogo_dogovora_arendy_les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2157</Words>
  <Characters>12300</Characters>
  <Application>Microsoft Office Word</Application>
  <DocSecurity>0</DocSecurity>
  <Lines>102</Lines>
  <Paragraphs>28</Paragraphs>
  <ScaleCrop>false</ScaleCrop>
  <Company/>
  <LinksUpToDate>false</LinksUpToDate>
  <CharactersWithSpaces>14429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примерного договора аренды лесного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2022-08-07T21:41:00Z</dcterms:created>
  <dcterms:modified xsi:type="dcterms:W3CDTF">2022-08-07T21:41:00Z</dcterms:modified>
</cp:coreProperties>
</file>