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ED5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о контролируемых характеристиках (показателях) при испытаниях СИ (справочная)</w:t>
      </w:r>
    </w:p>
    <w:p w:rsidR="00000000" w:rsidRDefault="00A20ED5">
      <w:pPr>
        <w:pStyle w:val="right"/>
      </w:pPr>
      <w:r>
        <w:t xml:space="preserve">Приложение А к Правилам МПС России от 23.08.1999 N А-1739у </w:t>
      </w:r>
    </w:p>
    <w:p w:rsidR="00000000" w:rsidRDefault="00A20ED5">
      <w:pPr>
        <w:pStyle w:val="right"/>
      </w:pPr>
      <w:r>
        <w:t>(справочное)</w:t>
      </w:r>
    </w:p>
    <w:p w:rsidR="00000000" w:rsidRDefault="00A20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D5">
      <w:pPr>
        <w:pStyle w:val="right"/>
      </w:pPr>
      <w:r>
        <w:t>Таблица А.1</w:t>
      </w:r>
    </w:p>
    <w:p w:rsidR="00000000" w:rsidRDefault="00A20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D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ДАННЫХ О КОНТРОЛИРУЕМЫХ ХАРАКТЕРИСТИКАХ (ПОКАЗАТЕЛЯХ) ПРИ ИСПЫТАНИЯХ СИ</w:t>
      </w:r>
    </w:p>
    <w:p w:rsidR="00000000" w:rsidRDefault="00A20ED5">
      <w:pPr>
        <w:pStyle w:val="HTML"/>
      </w:pPr>
      <w:r>
        <w:t>---------------------------------------------------------------------------</w:t>
      </w:r>
    </w:p>
    <w:p w:rsidR="00000000" w:rsidRDefault="00A20ED5">
      <w:pPr>
        <w:pStyle w:val="HTML"/>
      </w:pPr>
      <w:r>
        <w:t>¦ Наименование ¦ Единицы ¦ Значения (допуск) ¦ Метод, способ определения  ¦</w:t>
      </w:r>
    </w:p>
    <w:p w:rsidR="00000000" w:rsidRDefault="00A20ED5">
      <w:pPr>
        <w:pStyle w:val="HTML"/>
      </w:pPr>
      <w:r>
        <w:t>¦характеристики¦измерений¦ показ</w:t>
      </w:r>
      <w:r>
        <w:t>ателя по НД, ¦   (контроля) показателя:   ¦</w:t>
      </w:r>
    </w:p>
    <w:p w:rsidR="00000000" w:rsidRDefault="00A20ED5">
      <w:pPr>
        <w:pStyle w:val="HTML"/>
      </w:pPr>
      <w:r>
        <w:t>¦ (показателя) ¦         ¦  на соответствие  ¦- инструментальный;         ¦</w:t>
      </w:r>
    </w:p>
    <w:p w:rsidR="00000000" w:rsidRDefault="00A20ED5">
      <w:pPr>
        <w:pStyle w:val="HTML"/>
      </w:pPr>
      <w:r>
        <w:t>¦              ¦         ¦которому проводятся¦- органолептический;        ¦</w:t>
      </w:r>
    </w:p>
    <w:p w:rsidR="00000000" w:rsidRDefault="00A20ED5">
      <w:pPr>
        <w:pStyle w:val="HTML"/>
      </w:pPr>
      <w:r>
        <w:t>¦              ¦         ¦     испытания     ¦- расчетно-экс</w:t>
      </w:r>
      <w:r>
        <w:t>периментальный¦</w:t>
      </w:r>
    </w:p>
    <w:p w:rsidR="00000000" w:rsidRDefault="00A20ED5">
      <w:pPr>
        <w:pStyle w:val="HTML"/>
      </w:pPr>
      <w:r>
        <w:t>+--------------+---------+-------------------+----------------------------+</w:t>
      </w:r>
    </w:p>
    <w:p w:rsidR="00000000" w:rsidRDefault="00A20ED5">
      <w:pPr>
        <w:pStyle w:val="HTML"/>
      </w:pPr>
      <w:r>
        <w:t>¦      1       ¦    2    ¦         3         ¦             4              ¦</w:t>
      </w:r>
    </w:p>
    <w:p w:rsidR="00000000" w:rsidRDefault="00A20ED5">
      <w:pPr>
        <w:pStyle w:val="HTML"/>
      </w:pPr>
      <w:r>
        <w:t>---------------+---------+-------------------+-----------------------------</w:t>
      </w:r>
    </w:p>
    <w:p w:rsidR="00000000" w:rsidRDefault="00A20E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D5">
      <w:pPr>
        <w:pStyle w:val="right"/>
      </w:pPr>
      <w:r>
        <w:t xml:space="preserve">Источник - </w:t>
      </w:r>
      <w:r>
        <w:t>Правила МПС России от 23.08.1999 № А-1739у</w:t>
      </w:r>
    </w:p>
    <w:p w:rsidR="00000000" w:rsidRDefault="00A20E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https://порядокправа.рф/obrazecy/forma_predstavleniya_dannyx_o_kontroliruemyx_xarakteristikax_pokazatelyax_pri_ispytaniyax_si_spravoch.htm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D5"/>
    <w:rsid w:val="00A2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589B3-EB62-4C41-8F5D-ABABCB55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o_kontroliruemyx_xarakteristikax_pokazatelyax_pri_ispytaniyax_si_sprav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о контролируемых характеристиках (показателях) при испытаниях СИ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2022-08-07T21:29:00Z</dcterms:created>
  <dcterms:modified xsi:type="dcterms:W3CDTF">2022-08-07T21:29:00Z</dcterms:modified>
</cp:coreProperties>
</file>