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A54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показателей эффективности реализации программы Московской области</w:t>
      </w:r>
    </w:p>
    <w:p w:rsidR="00000000" w:rsidRDefault="00B50A54">
      <w:pPr>
        <w:pStyle w:val="right"/>
      </w:pPr>
      <w:r>
        <w:t>Приложение N 2 к Порядку разработки, утверждения и реализации ведомственных целевых программ Московской области</w:t>
      </w:r>
    </w:p>
    <w:p w:rsidR="00000000" w:rsidRDefault="00B50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5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ПЛАНИРУЕМЫХ ПОКАЗАТЕЛЕЙ </w:t>
      </w:r>
      <w:r>
        <w:rPr>
          <w:rFonts w:eastAsia="Times New Roman"/>
        </w:rPr>
        <w:t>ЭФФЕКТИВНОСТИ РЕАЛИЗАЦИИ ПРОГРАММЫ ___________________________________________________________ (наименование программы)</w:t>
      </w:r>
    </w:p>
    <w:p w:rsidR="00000000" w:rsidRDefault="00B50A54">
      <w:pPr>
        <w:pStyle w:val="HTML"/>
      </w:pPr>
      <w:r>
        <w:t>---------------------------------------------------------------------------</w:t>
      </w:r>
    </w:p>
    <w:p w:rsidR="00000000" w:rsidRDefault="00B50A54">
      <w:pPr>
        <w:pStyle w:val="HTML"/>
      </w:pPr>
      <w:r>
        <w:t xml:space="preserve">¦Наименование показателей            ¦Единица   ¦Базовое    </w:t>
      </w:r>
      <w:r>
        <w:t xml:space="preserve"> ¦Планируемое ¦</w:t>
      </w:r>
    </w:p>
    <w:p w:rsidR="00000000" w:rsidRDefault="00B50A54">
      <w:pPr>
        <w:pStyle w:val="HTML"/>
      </w:pPr>
      <w:r>
        <w:t>¦эффективности реализации программы  ¦измерения ¦значение    ¦значение    ¦</w:t>
      </w:r>
    </w:p>
    <w:p w:rsidR="00000000" w:rsidRDefault="00B50A54">
      <w:pPr>
        <w:pStyle w:val="HTML"/>
      </w:pPr>
      <w:r>
        <w:t>¦                                    ¦          ¦показателя  ¦показателя  ¦</w:t>
      </w:r>
    </w:p>
    <w:p w:rsidR="00000000" w:rsidRDefault="00B50A54">
      <w:pPr>
        <w:pStyle w:val="HTML"/>
      </w:pPr>
      <w:r>
        <w:t>+------------------------------------+----------+------------+------------+</w:t>
      </w:r>
    </w:p>
    <w:p w:rsidR="00000000" w:rsidRDefault="00B50A54">
      <w:pPr>
        <w:pStyle w:val="HTML"/>
      </w:pPr>
      <w:r>
        <w:t xml:space="preserve">¦           </w:t>
      </w:r>
      <w:r>
        <w:t xml:space="preserve">                         ¦          ¦            ¦            ¦</w:t>
      </w:r>
    </w:p>
    <w:p w:rsidR="00000000" w:rsidRDefault="00B50A54">
      <w:pPr>
        <w:pStyle w:val="HTML"/>
      </w:pPr>
      <w:r>
        <w:t>+------------------------------------+----------+------------+------------+</w:t>
      </w:r>
    </w:p>
    <w:p w:rsidR="00000000" w:rsidRDefault="00B50A54">
      <w:pPr>
        <w:pStyle w:val="HTML"/>
      </w:pPr>
      <w:r>
        <w:t>¦                                    ¦          ¦            ¦            ¦</w:t>
      </w:r>
    </w:p>
    <w:p w:rsidR="00000000" w:rsidRDefault="00B50A54">
      <w:pPr>
        <w:pStyle w:val="HTML"/>
      </w:pPr>
      <w:r>
        <w:t>+------------------------------------+--</w:t>
      </w:r>
      <w:r>
        <w:t>--------+------------+------------+</w:t>
      </w:r>
    </w:p>
    <w:p w:rsidR="00000000" w:rsidRDefault="00B50A54">
      <w:pPr>
        <w:pStyle w:val="HTML"/>
      </w:pPr>
      <w:r>
        <w:t>¦                                    ¦          ¦            ¦            ¦</w:t>
      </w:r>
    </w:p>
    <w:p w:rsidR="00000000" w:rsidRDefault="00B50A54">
      <w:pPr>
        <w:pStyle w:val="HTML"/>
      </w:pPr>
      <w:r>
        <w:t>+------------------------------------+----------+------------+------------+</w:t>
      </w:r>
    </w:p>
    <w:p w:rsidR="00000000" w:rsidRDefault="00B50A54">
      <w:pPr>
        <w:pStyle w:val="HTML"/>
      </w:pPr>
      <w:r>
        <w:t xml:space="preserve">¦                                    ¦          ¦            ¦      </w:t>
      </w:r>
      <w:r>
        <w:t xml:space="preserve">      ¦</w:t>
      </w:r>
    </w:p>
    <w:p w:rsidR="00000000" w:rsidRDefault="00B50A54">
      <w:pPr>
        <w:pStyle w:val="HTML"/>
      </w:pPr>
      <w:r>
        <w:t>-------------------------------------+----------+------------+-------------</w:t>
      </w:r>
    </w:p>
    <w:p w:rsidR="00000000" w:rsidRDefault="00B50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A54">
      <w:pPr>
        <w:pStyle w:val="right"/>
      </w:pPr>
      <w:r>
        <w:t>Источник - Постановление Правительства МО от 14.08.2008 № 671/30 (с изменениями и дополнениями на 2010 год)</w:t>
      </w:r>
    </w:p>
    <w:p w:rsidR="00000000" w:rsidRDefault="00B50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https://порядокправа.рф/obrazecy/forma_planiruemyx_pokazatelej_effektivnos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ti_realizacii_programmy_moskovskoj_oblasti.htm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54"/>
    <w:rsid w:val="00B5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25775-4B37-4321-BE2C-AE05C377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pokazatelej_effektivnosti_realizacii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показателей эффективности реализации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